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1004" w14:textId="0F940853" w:rsidR="0025675A" w:rsidRDefault="00391E30">
      <w:pPr>
        <w:pStyle w:val="Heading1"/>
        <w:ind w:left="6222" w:right="2939"/>
        <w:jc w:val="center"/>
      </w:pPr>
      <w:r>
        <w:rPr>
          <w:noProof/>
        </w:rPr>
        <w:drawing>
          <wp:anchor distT="0" distB="0" distL="0" distR="0" simplePos="0" relativeHeight="251656192" behindDoc="0" locked="0" layoutInCell="1" allowOverlap="1" wp14:anchorId="09249C21" wp14:editId="5C8648C5">
            <wp:simplePos x="0" y="0"/>
            <wp:positionH relativeFrom="page">
              <wp:posOffset>914400</wp:posOffset>
            </wp:positionH>
            <wp:positionV relativeFrom="paragraph">
              <wp:posOffset>75718</wp:posOffset>
            </wp:positionV>
            <wp:extent cx="1901631" cy="9524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1631" cy="952499"/>
                    </a:xfrm>
                    <a:prstGeom prst="rect">
                      <a:avLst/>
                    </a:prstGeom>
                  </pic:spPr>
                </pic:pic>
              </a:graphicData>
            </a:graphic>
          </wp:anchor>
        </w:drawing>
      </w:r>
      <w:r w:rsidR="00165A3F">
        <w:t>MINUTES</w:t>
      </w:r>
    </w:p>
    <w:p w14:paraId="06DA37D5" w14:textId="7811A24B" w:rsidR="0025675A" w:rsidRDefault="00391E30" w:rsidP="00756AFF">
      <w:pPr>
        <w:spacing w:before="60"/>
        <w:ind w:left="5220" w:right="1895" w:hanging="25"/>
        <w:jc w:val="center"/>
      </w:pPr>
      <w:r>
        <w:t>CHARTER TOWNSHIP OF MERIDIAN PARK COMMISSION REGULAR MEETING</w:t>
      </w:r>
    </w:p>
    <w:p w14:paraId="674D7E63" w14:textId="58AF5122" w:rsidR="0025675A" w:rsidRDefault="00756AFF" w:rsidP="00756AFF">
      <w:pPr>
        <w:ind w:left="5122"/>
      </w:pPr>
      <w:r>
        <w:t xml:space="preserve">      </w:t>
      </w:r>
      <w:r w:rsidR="00391E30">
        <w:t>Tuesday</w:t>
      </w:r>
      <w:r w:rsidR="00C1238A">
        <w:t xml:space="preserve">, </w:t>
      </w:r>
      <w:r w:rsidR="00321A9F">
        <w:t>September</w:t>
      </w:r>
      <w:r w:rsidR="00C1238A">
        <w:t xml:space="preserve"> </w:t>
      </w:r>
      <w:r w:rsidR="00321A9F">
        <w:t>9</w:t>
      </w:r>
      <w:r w:rsidR="00391E30">
        <w:t xml:space="preserve">, </w:t>
      </w:r>
      <w:r w:rsidR="00AF7B3D">
        <w:t>202</w:t>
      </w:r>
      <w:r w:rsidR="005703C6">
        <w:t>5</w:t>
      </w:r>
      <w:r w:rsidR="00AF7B3D">
        <w:t>,</w:t>
      </w:r>
      <w:r w:rsidR="00391E30">
        <w:t xml:space="preserve"> 4:30pm</w:t>
      </w:r>
    </w:p>
    <w:p w14:paraId="5EBFD234" w14:textId="2E08C1AF" w:rsidR="00AF7B3D" w:rsidRPr="00AF7B3D" w:rsidRDefault="00BE62EB" w:rsidP="006D5CB2">
      <w:pPr>
        <w:ind w:left="5040" w:firstLine="82"/>
      </w:pPr>
      <w:r>
        <w:t xml:space="preserve">               </w:t>
      </w:r>
      <w:r w:rsidR="006D5CB2">
        <w:t xml:space="preserve">   </w:t>
      </w:r>
      <w:r>
        <w:t>Town</w:t>
      </w:r>
      <w:r w:rsidR="00321A9F">
        <w:t xml:space="preserve"> Hall - Televised</w:t>
      </w:r>
    </w:p>
    <w:p w14:paraId="22F6835E" w14:textId="16800539" w:rsidR="0025675A" w:rsidRDefault="00A62035">
      <w:pPr>
        <w:pStyle w:val="BodyText"/>
        <w:spacing w:before="1"/>
        <w:rPr>
          <w:sz w:val="14"/>
        </w:rPr>
      </w:pPr>
      <w:r>
        <w:rPr>
          <w:noProof/>
        </w:rPr>
        <mc:AlternateContent>
          <mc:Choice Requires="wps">
            <w:drawing>
              <wp:anchor distT="0" distB="0" distL="0" distR="0" simplePos="0" relativeHeight="251657216" behindDoc="0" locked="0" layoutInCell="1" allowOverlap="1" wp14:anchorId="26A2A2E8" wp14:editId="30506002">
                <wp:simplePos x="0" y="0"/>
                <wp:positionH relativeFrom="page">
                  <wp:posOffset>914400</wp:posOffset>
                </wp:positionH>
                <wp:positionV relativeFrom="paragraph">
                  <wp:posOffset>135255</wp:posOffset>
                </wp:positionV>
                <wp:extent cx="5943600" cy="0"/>
                <wp:effectExtent l="9525" t="8255" r="9525" b="10795"/>
                <wp:wrapTopAndBottom/>
                <wp:docPr id="6410374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863F1"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" strokeweight=".84pt">
                <w10:wrap type="topAndBottom" anchorx="page"/>
              </v:line>
            </w:pict>
          </mc:Fallback>
        </mc:AlternateContent>
      </w:r>
    </w:p>
    <w:p w14:paraId="661A7A19" w14:textId="77777777" w:rsidR="0025675A" w:rsidRDefault="0025675A">
      <w:pPr>
        <w:pStyle w:val="BodyText"/>
        <w:spacing w:before="7"/>
        <w:rPr>
          <w:sz w:val="12"/>
        </w:rPr>
      </w:pPr>
    </w:p>
    <w:p w14:paraId="20CAFFD4" w14:textId="77777777" w:rsidR="0025675A" w:rsidRDefault="00391E30">
      <w:pPr>
        <w:spacing w:before="101"/>
        <w:ind w:left="460"/>
        <w:rPr>
          <w:b/>
        </w:rPr>
      </w:pPr>
      <w:r>
        <w:rPr>
          <w:b/>
        </w:rPr>
        <w:t>REGULAR MEETING – 4:30PM</w:t>
      </w:r>
    </w:p>
    <w:p w14:paraId="26C52D53" w14:textId="77777777" w:rsidR="0025675A" w:rsidRDefault="0025675A">
      <w:pPr>
        <w:pStyle w:val="BodyText"/>
        <w:spacing w:before="11"/>
        <w:rPr>
          <w:b/>
          <w:sz w:val="21"/>
        </w:rPr>
      </w:pPr>
    </w:p>
    <w:p w14:paraId="7568A3AA" w14:textId="0E3DA9A3" w:rsidR="0025675A" w:rsidRDefault="00391E30">
      <w:pPr>
        <w:pStyle w:val="ListParagraph"/>
        <w:numPr>
          <w:ilvl w:val="0"/>
          <w:numId w:val="1"/>
        </w:numPr>
        <w:tabs>
          <w:tab w:val="left" w:pos="1179"/>
          <w:tab w:val="left" w:pos="1180"/>
        </w:tabs>
        <w:ind w:hanging="720"/>
      </w:pPr>
      <w:r>
        <w:t>CALL MEETING TO</w:t>
      </w:r>
      <w:r>
        <w:rPr>
          <w:spacing w:val="-13"/>
        </w:rPr>
        <w:t xml:space="preserve"> </w:t>
      </w:r>
      <w:r>
        <w:t>ORDER</w:t>
      </w:r>
    </w:p>
    <w:p w14:paraId="6EA18A2F" w14:textId="09881D99" w:rsidR="00925D0A" w:rsidRDefault="00925D0A" w:rsidP="00925D0A">
      <w:pPr>
        <w:pStyle w:val="ListParagraph"/>
        <w:numPr>
          <w:ilvl w:val="1"/>
          <w:numId w:val="1"/>
        </w:numPr>
        <w:tabs>
          <w:tab w:val="left" w:pos="1179"/>
          <w:tab w:val="left" w:pos="1180"/>
        </w:tabs>
      </w:pPr>
      <w:r>
        <w:t xml:space="preserve">Chair called the meeting to order at 4:35 PM. </w:t>
      </w:r>
    </w:p>
    <w:p w14:paraId="4A5B9AC8" w14:textId="77777777" w:rsidR="0025675A" w:rsidRDefault="0025675A">
      <w:pPr>
        <w:pStyle w:val="BodyText"/>
        <w:spacing w:before="11"/>
        <w:rPr>
          <w:sz w:val="21"/>
        </w:rPr>
      </w:pPr>
    </w:p>
    <w:p w14:paraId="374DC565" w14:textId="0259ED01" w:rsidR="0025675A" w:rsidRDefault="00391E30">
      <w:pPr>
        <w:pStyle w:val="ListParagraph"/>
        <w:numPr>
          <w:ilvl w:val="0"/>
          <w:numId w:val="1"/>
        </w:numPr>
        <w:tabs>
          <w:tab w:val="left" w:pos="1179"/>
          <w:tab w:val="left" w:pos="1180"/>
        </w:tabs>
        <w:ind w:hanging="720"/>
      </w:pPr>
      <w:r>
        <w:t>ROLL</w:t>
      </w:r>
      <w:r>
        <w:rPr>
          <w:spacing w:val="-6"/>
        </w:rPr>
        <w:t xml:space="preserve"> </w:t>
      </w:r>
      <w:r>
        <w:t>CALL</w:t>
      </w:r>
    </w:p>
    <w:p w14:paraId="68C6FB14" w14:textId="46D20B9D" w:rsidR="003056B5" w:rsidRDefault="003056B5" w:rsidP="003056B5">
      <w:pPr>
        <w:pStyle w:val="ListParagraph"/>
        <w:numPr>
          <w:ilvl w:val="1"/>
          <w:numId w:val="1"/>
        </w:numPr>
        <w:tabs>
          <w:tab w:val="left" w:pos="1179"/>
          <w:tab w:val="left" w:pos="1180"/>
        </w:tabs>
      </w:pPr>
      <w:r>
        <w:t>Present: Chair Nardo-Farris, Commissioners, McDonald, Rambo and Stephens were present at roll call.</w:t>
      </w:r>
    </w:p>
    <w:p w14:paraId="0314662C" w14:textId="438FDCAF" w:rsidR="009C1502" w:rsidRDefault="009C1502" w:rsidP="003056B5">
      <w:pPr>
        <w:pStyle w:val="ListParagraph"/>
        <w:numPr>
          <w:ilvl w:val="1"/>
          <w:numId w:val="1"/>
        </w:numPr>
        <w:tabs>
          <w:tab w:val="left" w:pos="1179"/>
          <w:tab w:val="left" w:pos="1180"/>
        </w:tabs>
      </w:pPr>
      <w:r>
        <w:t xml:space="preserve">Commissioner Lick arrived at 4:44 PM. </w:t>
      </w:r>
    </w:p>
    <w:p w14:paraId="349B0ACE" w14:textId="662E6637" w:rsidR="003056B5" w:rsidRDefault="003056B5" w:rsidP="003056B5">
      <w:pPr>
        <w:pStyle w:val="ListParagraph"/>
        <w:numPr>
          <w:ilvl w:val="1"/>
          <w:numId w:val="1"/>
        </w:numPr>
        <w:tabs>
          <w:tab w:val="left" w:pos="1179"/>
          <w:tab w:val="left" w:pos="1180"/>
        </w:tabs>
      </w:pPr>
      <w:r>
        <w:t>Staff present: Director Wisinski</w:t>
      </w:r>
      <w:r w:rsidR="00233A19">
        <w:t>, Administrative Assistant Pachuki,</w:t>
      </w:r>
      <w:r>
        <w:t xml:space="preserve"> and Parks and Land Superintendent Adams</w:t>
      </w:r>
    </w:p>
    <w:p w14:paraId="4EE60126" w14:textId="1A6C511D" w:rsidR="003056B5" w:rsidRDefault="003056B5" w:rsidP="003056B5">
      <w:pPr>
        <w:pStyle w:val="ListParagraph"/>
        <w:numPr>
          <w:ilvl w:val="1"/>
          <w:numId w:val="1"/>
        </w:numPr>
        <w:tabs>
          <w:tab w:val="left" w:pos="1179"/>
          <w:tab w:val="left" w:pos="1180"/>
        </w:tabs>
      </w:pPr>
      <w:r>
        <w:t xml:space="preserve">Guest: Richard Miksicek, </w:t>
      </w:r>
      <w:r w:rsidR="0085557D">
        <w:t>Environmental</w:t>
      </w:r>
      <w:r>
        <w:t xml:space="preserve"> Commission liaison</w:t>
      </w:r>
    </w:p>
    <w:p w14:paraId="40A93DA9" w14:textId="77777777" w:rsidR="00826AAB" w:rsidRDefault="00826AAB" w:rsidP="00826AAB">
      <w:pPr>
        <w:pStyle w:val="ListParagraph"/>
      </w:pPr>
    </w:p>
    <w:p w14:paraId="579412D3" w14:textId="4567F916" w:rsidR="00A062E2" w:rsidRDefault="00826AAB" w:rsidP="00A062E2">
      <w:pPr>
        <w:pStyle w:val="ListParagraph"/>
        <w:numPr>
          <w:ilvl w:val="0"/>
          <w:numId w:val="1"/>
        </w:numPr>
        <w:tabs>
          <w:tab w:val="left" w:pos="1179"/>
          <w:tab w:val="left" w:pos="1180"/>
        </w:tabs>
        <w:ind w:hanging="720"/>
      </w:pPr>
      <w:r w:rsidRPr="00BA4DB0">
        <w:t>PUBLIC</w:t>
      </w:r>
      <w:r w:rsidRPr="00BA4DB0">
        <w:rPr>
          <w:spacing w:val="-7"/>
        </w:rPr>
        <w:t xml:space="preserve"> </w:t>
      </w:r>
      <w:r w:rsidRPr="00BA4DB0">
        <w:t>COMMENT</w:t>
      </w:r>
    </w:p>
    <w:p w14:paraId="638A9C1E" w14:textId="5DD92E06" w:rsidR="00A062E2" w:rsidRDefault="00A062E2" w:rsidP="00A062E2">
      <w:pPr>
        <w:pStyle w:val="ListParagraph"/>
        <w:numPr>
          <w:ilvl w:val="1"/>
          <w:numId w:val="1"/>
        </w:numPr>
        <w:tabs>
          <w:tab w:val="left" w:pos="1179"/>
          <w:tab w:val="left" w:pos="1180"/>
        </w:tabs>
      </w:pPr>
      <w:r>
        <w:t xml:space="preserve">There was no public comment. </w:t>
      </w:r>
    </w:p>
    <w:p w14:paraId="751A1A96" w14:textId="77777777" w:rsidR="0096651B" w:rsidRDefault="0096651B" w:rsidP="0096651B">
      <w:pPr>
        <w:pStyle w:val="ListParagraph"/>
      </w:pPr>
    </w:p>
    <w:p w14:paraId="1073724C" w14:textId="56C9DB67" w:rsidR="00CD6F4C" w:rsidRDefault="0096651B" w:rsidP="00F936A9">
      <w:pPr>
        <w:pStyle w:val="ListParagraph"/>
        <w:numPr>
          <w:ilvl w:val="0"/>
          <w:numId w:val="1"/>
        </w:numPr>
        <w:tabs>
          <w:tab w:val="left" w:pos="1179"/>
          <w:tab w:val="left" w:pos="1180"/>
        </w:tabs>
        <w:ind w:hanging="720"/>
      </w:pPr>
      <w:r>
        <w:t xml:space="preserve">PRESENTATION </w:t>
      </w:r>
    </w:p>
    <w:p w14:paraId="0679F9DE" w14:textId="5013E9B1" w:rsidR="00CD6F4C" w:rsidRDefault="00CD6F4C" w:rsidP="00CD6F4C">
      <w:pPr>
        <w:pStyle w:val="ListParagraph"/>
        <w:numPr>
          <w:ilvl w:val="1"/>
          <w:numId w:val="1"/>
        </w:numPr>
        <w:tabs>
          <w:tab w:val="left" w:pos="1179"/>
          <w:tab w:val="left" w:pos="1180"/>
        </w:tabs>
      </w:pPr>
      <w:r>
        <w:t xml:space="preserve">Parks and Recreation Land Management and Maintenance </w:t>
      </w:r>
    </w:p>
    <w:p w14:paraId="26F913AE" w14:textId="094A40C5" w:rsidR="00117084" w:rsidRDefault="00117084" w:rsidP="00117084">
      <w:pPr>
        <w:pStyle w:val="ListParagraph"/>
        <w:numPr>
          <w:ilvl w:val="2"/>
          <w:numId w:val="1"/>
        </w:numPr>
        <w:tabs>
          <w:tab w:val="left" w:pos="1179"/>
          <w:tab w:val="left" w:pos="1180"/>
        </w:tabs>
      </w:pPr>
      <w:r>
        <w:t xml:space="preserve">Parks and Land Superintendent Kati Adams presented a Parks, Preserves, and Pathways Maintenance Report. The DPW Utility Workers assigned to the Parks &amp; Recreation department maintain 30 parks, 25 land preserves, 20 miles of trails within the parks, and 86.5 miles of pedestrian-bicycle pathways. There are currently 6 FTE (full-time employees) and 5 seasonal staff that perform </w:t>
      </w:r>
      <w:proofErr w:type="gramStart"/>
      <w:r>
        <w:t>all of</w:t>
      </w:r>
      <w:proofErr w:type="gramEnd"/>
      <w:r>
        <w:t xml:space="preserve"> this work for the township. </w:t>
      </w:r>
    </w:p>
    <w:p w14:paraId="00A378E6" w14:textId="390830B1" w:rsidR="008A0272" w:rsidRDefault="008A0272" w:rsidP="00117084">
      <w:pPr>
        <w:pStyle w:val="ListParagraph"/>
        <w:numPr>
          <w:ilvl w:val="2"/>
          <w:numId w:val="1"/>
        </w:numPr>
        <w:tabs>
          <w:tab w:val="left" w:pos="1179"/>
          <w:tab w:val="left" w:pos="1180"/>
        </w:tabs>
      </w:pPr>
      <w:r>
        <w:t xml:space="preserve">The Park Commission expressed their appreciation of the work that the Parks and Recreation utility workers are able to accomplish, and the necessity of the additional seasonal crew. </w:t>
      </w:r>
    </w:p>
    <w:p w14:paraId="0A40DA2F" w14:textId="17A65CEE" w:rsidR="00090FED" w:rsidRPr="00BA4DB0" w:rsidRDefault="00090FED" w:rsidP="00117084">
      <w:pPr>
        <w:pStyle w:val="ListParagraph"/>
        <w:numPr>
          <w:ilvl w:val="2"/>
          <w:numId w:val="1"/>
        </w:numPr>
        <w:tabs>
          <w:tab w:val="left" w:pos="1179"/>
          <w:tab w:val="left" w:pos="1180"/>
        </w:tabs>
      </w:pPr>
      <w:r>
        <w:t xml:space="preserve">Commissioner </w:t>
      </w:r>
      <w:r w:rsidR="00C54D88">
        <w:t xml:space="preserve">Lick asked how prioritization worked, and how the community let the crew know about problems, and Superintendent Adams explained the current process. Commissioners McDonald, Rambo, and Stephens </w:t>
      </w:r>
      <w:r w:rsidR="00E757C1">
        <w:t>suggested a wider public information campaign to inform residents about the maintenance report</w:t>
      </w:r>
      <w:r w:rsidR="00E31267">
        <w:t>, utilizing social media and the website</w:t>
      </w:r>
      <w:r w:rsidR="00E757C1">
        <w:t xml:space="preserve">. Chair Nardo-Farris inquired how the Parks and Recreation Utility workers, and their work, </w:t>
      </w:r>
      <w:proofErr w:type="gramStart"/>
      <w:r w:rsidR="00E757C1">
        <w:t>was</w:t>
      </w:r>
      <w:proofErr w:type="gramEnd"/>
      <w:r w:rsidR="00E757C1">
        <w:t xml:space="preserve"> funded, and Director Wisinski and Land </w:t>
      </w:r>
      <w:r w:rsidR="00E31267">
        <w:t xml:space="preserve">Superintendent Adams explained the different revenue streams (general fund, Parks millages, Pathways millages, etc.). </w:t>
      </w:r>
    </w:p>
    <w:p w14:paraId="3D9A8C42" w14:textId="77777777" w:rsidR="0025675A" w:rsidRPr="00BA4DB0" w:rsidRDefault="0025675A">
      <w:pPr>
        <w:pStyle w:val="BodyText"/>
        <w:spacing w:before="11"/>
        <w:rPr>
          <w:sz w:val="21"/>
        </w:rPr>
      </w:pPr>
    </w:p>
    <w:p w14:paraId="6D038E46" w14:textId="3DCC8BB0" w:rsidR="0025675A" w:rsidRDefault="00391E30">
      <w:pPr>
        <w:pStyle w:val="ListParagraph"/>
        <w:numPr>
          <w:ilvl w:val="0"/>
          <w:numId w:val="1"/>
        </w:numPr>
        <w:tabs>
          <w:tab w:val="left" w:pos="1179"/>
          <w:tab w:val="left" w:pos="1180"/>
        </w:tabs>
        <w:ind w:hanging="720"/>
      </w:pPr>
      <w:r w:rsidRPr="00BA4DB0">
        <w:t>APPROVAL OF</w:t>
      </w:r>
      <w:r w:rsidRPr="00BA4DB0">
        <w:rPr>
          <w:spacing w:val="-11"/>
        </w:rPr>
        <w:t xml:space="preserve"> </w:t>
      </w:r>
      <w:r w:rsidRPr="00BA4DB0">
        <w:t>AGENDA</w:t>
      </w:r>
    </w:p>
    <w:p w14:paraId="6B17A452" w14:textId="2BDCF9F1" w:rsidR="00117084" w:rsidRPr="00BA4DB0" w:rsidRDefault="004C4B3D" w:rsidP="00117084">
      <w:pPr>
        <w:pStyle w:val="ListParagraph"/>
        <w:numPr>
          <w:ilvl w:val="1"/>
          <w:numId w:val="1"/>
        </w:numPr>
        <w:tabs>
          <w:tab w:val="left" w:pos="1179"/>
          <w:tab w:val="left" w:pos="1180"/>
        </w:tabs>
      </w:pPr>
      <w:r>
        <w:t xml:space="preserve">Commissioner Rambo motioned to approve the agenda. Commissioner Lick seconded. </w:t>
      </w:r>
    </w:p>
    <w:p w14:paraId="5EC54574" w14:textId="0507BF46" w:rsidR="0025675A" w:rsidRDefault="0025675A">
      <w:pPr>
        <w:pStyle w:val="BodyText"/>
        <w:spacing w:before="11"/>
        <w:rPr>
          <w:sz w:val="21"/>
        </w:rPr>
      </w:pPr>
    </w:p>
    <w:p w14:paraId="1541A00C" w14:textId="419FA708" w:rsidR="00117084" w:rsidRDefault="00117084" w:rsidP="00117084">
      <w:pPr>
        <w:pStyle w:val="BodyText"/>
        <w:spacing w:before="11"/>
        <w:ind w:left="1179"/>
        <w:rPr>
          <w:sz w:val="21"/>
        </w:rPr>
      </w:pPr>
      <w:r>
        <w:rPr>
          <w:sz w:val="21"/>
        </w:rPr>
        <w:t xml:space="preserve">VOICE VOTE: Motion carried unanimously. </w:t>
      </w:r>
    </w:p>
    <w:p w14:paraId="1B2AF852" w14:textId="77777777" w:rsidR="00117084" w:rsidRDefault="00117084">
      <w:pPr>
        <w:pStyle w:val="BodyText"/>
        <w:spacing w:before="11"/>
        <w:rPr>
          <w:sz w:val="21"/>
        </w:rPr>
      </w:pPr>
    </w:p>
    <w:p w14:paraId="3869BEBA" w14:textId="77777777" w:rsidR="007F5A8D" w:rsidRDefault="00391E30" w:rsidP="007F5A8D">
      <w:pPr>
        <w:pStyle w:val="ListParagraph"/>
        <w:numPr>
          <w:ilvl w:val="0"/>
          <w:numId w:val="1"/>
        </w:numPr>
        <w:tabs>
          <w:tab w:val="left" w:pos="1179"/>
          <w:tab w:val="left" w:pos="1180"/>
        </w:tabs>
        <w:ind w:hanging="720"/>
      </w:pPr>
      <w:r>
        <w:t>APPROVAL OF</w:t>
      </w:r>
      <w:r>
        <w:rPr>
          <w:spacing w:val="-10"/>
        </w:rPr>
        <w:t xml:space="preserve"> </w:t>
      </w:r>
      <w:r>
        <w:t>MINUTES</w:t>
      </w:r>
    </w:p>
    <w:p w14:paraId="0933CBC6" w14:textId="42E57465" w:rsidR="004C5B15" w:rsidRDefault="007652FC" w:rsidP="00442C7B">
      <w:pPr>
        <w:pStyle w:val="ListParagraph"/>
        <w:numPr>
          <w:ilvl w:val="1"/>
          <w:numId w:val="23"/>
        </w:numPr>
        <w:tabs>
          <w:tab w:val="left" w:pos="1179"/>
          <w:tab w:val="left" w:pos="1180"/>
        </w:tabs>
      </w:pPr>
      <w:r>
        <w:t>August 11</w:t>
      </w:r>
      <w:r w:rsidR="00C1238A">
        <w:t xml:space="preserve">, </w:t>
      </w:r>
      <w:r w:rsidR="00091039">
        <w:t>202</w:t>
      </w:r>
      <w:r w:rsidR="00045BFF">
        <w:t>5</w:t>
      </w:r>
      <w:r w:rsidR="00091039">
        <w:t xml:space="preserve"> Park Commission Regular Meeting Minutes</w:t>
      </w:r>
    </w:p>
    <w:p w14:paraId="77AF1C7B" w14:textId="541402E4" w:rsidR="00340E89" w:rsidRDefault="00340E89" w:rsidP="00340E89">
      <w:pPr>
        <w:pStyle w:val="ListParagraph"/>
        <w:numPr>
          <w:ilvl w:val="2"/>
          <w:numId w:val="23"/>
        </w:numPr>
        <w:tabs>
          <w:tab w:val="left" w:pos="1179"/>
          <w:tab w:val="left" w:pos="1180"/>
        </w:tabs>
      </w:pPr>
      <w:r>
        <w:t xml:space="preserve">Commissioner Rambo moved to approve the minutes of the August 11, 2025 meeting as presented, Commissioner Stephens seconded. </w:t>
      </w:r>
    </w:p>
    <w:p w14:paraId="249D95CC" w14:textId="77777777" w:rsidR="00117084" w:rsidRDefault="00117084" w:rsidP="00117084">
      <w:pPr>
        <w:tabs>
          <w:tab w:val="left" w:pos="1179"/>
          <w:tab w:val="left" w:pos="1180"/>
        </w:tabs>
      </w:pPr>
      <w:r>
        <w:tab/>
      </w:r>
    </w:p>
    <w:p w14:paraId="03B6804B" w14:textId="32CAAEB8" w:rsidR="00117084" w:rsidRDefault="00117084" w:rsidP="00117084">
      <w:pPr>
        <w:tabs>
          <w:tab w:val="left" w:pos="1179"/>
          <w:tab w:val="left" w:pos="1180"/>
        </w:tabs>
      </w:pPr>
      <w:r>
        <w:tab/>
        <w:t xml:space="preserve">VOICE VOTE: Motion carried unanimously. </w:t>
      </w:r>
    </w:p>
    <w:p w14:paraId="634D5EE8" w14:textId="77777777" w:rsidR="00F41664" w:rsidRPr="00F41664" w:rsidRDefault="00F41664" w:rsidP="00F41664">
      <w:pPr>
        <w:pStyle w:val="ListParagraph"/>
        <w:tabs>
          <w:tab w:val="left" w:pos="1179"/>
          <w:tab w:val="left" w:pos="1180"/>
        </w:tabs>
        <w:ind w:firstLine="0"/>
      </w:pPr>
    </w:p>
    <w:p w14:paraId="29328ED1" w14:textId="77777777" w:rsidR="007F5A8D" w:rsidRPr="007F5A8D" w:rsidRDefault="00391E30" w:rsidP="007F5A8D">
      <w:pPr>
        <w:pStyle w:val="ListParagraph"/>
        <w:numPr>
          <w:ilvl w:val="0"/>
          <w:numId w:val="1"/>
        </w:numPr>
        <w:tabs>
          <w:tab w:val="left" w:pos="1179"/>
          <w:tab w:val="left" w:pos="1180"/>
        </w:tabs>
        <w:ind w:hanging="720"/>
      </w:pPr>
      <w:r>
        <w:rPr>
          <w:spacing w:val="-3"/>
        </w:rPr>
        <w:t>COMMUNICATIONS</w:t>
      </w:r>
    </w:p>
    <w:p w14:paraId="498BBB00" w14:textId="48BD784D" w:rsidR="00D81467" w:rsidRPr="005C6097" w:rsidRDefault="007652FC" w:rsidP="00D81467">
      <w:pPr>
        <w:pStyle w:val="ListParagraph"/>
        <w:numPr>
          <w:ilvl w:val="1"/>
          <w:numId w:val="24"/>
        </w:numPr>
        <w:tabs>
          <w:tab w:val="left" w:pos="1179"/>
          <w:tab w:val="left" w:pos="1180"/>
        </w:tabs>
      </w:pPr>
      <w:r>
        <w:rPr>
          <w:spacing w:val="-3"/>
        </w:rPr>
        <w:t>September</w:t>
      </w:r>
      <w:r w:rsidR="00A576FC" w:rsidRPr="007F5A8D">
        <w:rPr>
          <w:spacing w:val="-3"/>
        </w:rPr>
        <w:t xml:space="preserve"> </w:t>
      </w:r>
      <w:r w:rsidR="0078772D" w:rsidRPr="007F5A8D">
        <w:rPr>
          <w:spacing w:val="-3"/>
        </w:rPr>
        <w:t>Stewardship Calendar</w:t>
      </w:r>
      <w:r w:rsidR="00A576FC" w:rsidRPr="007F5A8D">
        <w:rPr>
          <w:spacing w:val="-3"/>
        </w:rPr>
        <w:t>s</w:t>
      </w:r>
    </w:p>
    <w:p w14:paraId="27BCEDBA" w14:textId="04EDD1B9" w:rsidR="005C6097" w:rsidRPr="00D81467" w:rsidRDefault="005C6097" w:rsidP="005C6097">
      <w:pPr>
        <w:pStyle w:val="ListParagraph"/>
        <w:numPr>
          <w:ilvl w:val="2"/>
          <w:numId w:val="24"/>
        </w:numPr>
        <w:tabs>
          <w:tab w:val="left" w:pos="1179"/>
          <w:tab w:val="left" w:pos="1180"/>
        </w:tabs>
      </w:pPr>
      <w:r>
        <w:rPr>
          <w:spacing w:val="-3"/>
        </w:rPr>
        <w:lastRenderedPageBreak/>
        <w:t>Director Wisinski acknowledged the work that the stewardship part-time staff did while Land Stewardship Coordinator</w:t>
      </w:r>
      <w:r w:rsidR="008010D1">
        <w:rPr>
          <w:spacing w:val="-3"/>
        </w:rPr>
        <w:t xml:space="preserve"> Emma Campbell was out on FMLA and bereavement leave over the last few weeks. Seed collection is starting, and the staff will be completing native plantings using those seeds in the fall and spring. The Volunteer </w:t>
      </w:r>
      <w:proofErr w:type="spellStart"/>
      <w:r w:rsidR="008010D1">
        <w:rPr>
          <w:spacing w:val="-3"/>
        </w:rPr>
        <w:t>Thankquet</w:t>
      </w:r>
      <w:proofErr w:type="spellEnd"/>
      <w:r w:rsidR="008010D1">
        <w:rPr>
          <w:spacing w:val="-3"/>
        </w:rPr>
        <w:t xml:space="preserve"> will be held on Friday, September 26</w:t>
      </w:r>
      <w:r w:rsidR="008010D1" w:rsidRPr="008010D1">
        <w:rPr>
          <w:spacing w:val="-3"/>
          <w:vertAlign w:val="superscript"/>
        </w:rPr>
        <w:t>th</w:t>
      </w:r>
      <w:r w:rsidR="008010D1">
        <w:rPr>
          <w:spacing w:val="-3"/>
        </w:rPr>
        <w:t xml:space="preserve">, and celebrates </w:t>
      </w:r>
      <w:proofErr w:type="gramStart"/>
      <w:r w:rsidR="008010D1">
        <w:rPr>
          <w:spacing w:val="-3"/>
        </w:rPr>
        <w:t>all of</w:t>
      </w:r>
      <w:proofErr w:type="gramEnd"/>
      <w:r w:rsidR="008010D1">
        <w:rPr>
          <w:spacing w:val="-3"/>
        </w:rPr>
        <w:t xml:space="preserve"> the volunteers that work with the Parks and Recreation department to give back to our community. </w:t>
      </w:r>
    </w:p>
    <w:p w14:paraId="188F433C" w14:textId="3293550A" w:rsidR="00D81467" w:rsidRPr="008010D1" w:rsidRDefault="00314629" w:rsidP="00D81467">
      <w:pPr>
        <w:pStyle w:val="ListParagraph"/>
        <w:numPr>
          <w:ilvl w:val="1"/>
          <w:numId w:val="24"/>
        </w:numPr>
        <w:tabs>
          <w:tab w:val="left" w:pos="1179"/>
          <w:tab w:val="left" w:pos="1180"/>
        </w:tabs>
      </w:pPr>
      <w:r>
        <w:rPr>
          <w:spacing w:val="-3"/>
        </w:rPr>
        <w:t>Meridian Township Deer Management Program 2025 and Michigan State University Deer Targeted Anti-Tick Project Collaboration Memos</w:t>
      </w:r>
    </w:p>
    <w:p w14:paraId="59322843" w14:textId="23E8090E" w:rsidR="008010D1" w:rsidRPr="00832F6E" w:rsidRDefault="008010D1" w:rsidP="008010D1">
      <w:pPr>
        <w:pStyle w:val="ListParagraph"/>
        <w:numPr>
          <w:ilvl w:val="2"/>
          <w:numId w:val="24"/>
        </w:numPr>
        <w:tabs>
          <w:tab w:val="left" w:pos="1179"/>
          <w:tab w:val="left" w:pos="1180"/>
        </w:tabs>
      </w:pPr>
      <w:r>
        <w:rPr>
          <w:spacing w:val="-3"/>
        </w:rPr>
        <w:t xml:space="preserve">Director Wisinski shared these deer management notification memos with the Park Commission and reminded the Park Commission that </w:t>
      </w:r>
      <w:r w:rsidR="00832F6E">
        <w:rPr>
          <w:spacing w:val="-3"/>
        </w:rPr>
        <w:t xml:space="preserve">the </w:t>
      </w:r>
      <w:proofErr w:type="gramStart"/>
      <w:r w:rsidR="00832F6E">
        <w:rPr>
          <w:spacing w:val="-3"/>
        </w:rPr>
        <w:t>amount</w:t>
      </w:r>
      <w:proofErr w:type="gramEnd"/>
      <w:r w:rsidR="00832F6E">
        <w:rPr>
          <w:spacing w:val="-3"/>
        </w:rPr>
        <w:t xml:space="preserve"> of tags increased from 300 in the previous year to 350 for the 2025-2026 season. Michigan State University will continue research effective ways for oral delivery of tick medication. Director Wisinski shared that Land Stewardship Coordinator Campbell receives inquiries from other communities in Michigan about the deer management program, and has presented nationally at conferences about the program. Commissioners discussed </w:t>
      </w:r>
      <w:r w:rsidR="00D87B89">
        <w:rPr>
          <w:spacing w:val="-3"/>
        </w:rPr>
        <w:t xml:space="preserve">the research being done by </w:t>
      </w:r>
      <w:proofErr w:type="gramStart"/>
      <w:r w:rsidR="00D87B89">
        <w:rPr>
          <w:spacing w:val="-3"/>
        </w:rPr>
        <w:t>MSU, and</w:t>
      </w:r>
      <w:proofErr w:type="gramEnd"/>
      <w:r w:rsidR="00D87B89">
        <w:rPr>
          <w:spacing w:val="-3"/>
        </w:rPr>
        <w:t xml:space="preserve"> asked if the research team at MSU could present some of their initial findings at a future televised meeting. </w:t>
      </w:r>
    </w:p>
    <w:p w14:paraId="359FBC36" w14:textId="0F38D07F" w:rsidR="00832F6E" w:rsidRPr="00D87B89" w:rsidRDefault="00832F6E" w:rsidP="00832F6E">
      <w:pPr>
        <w:pStyle w:val="ListParagraph"/>
        <w:numPr>
          <w:ilvl w:val="1"/>
          <w:numId w:val="24"/>
        </w:numPr>
        <w:tabs>
          <w:tab w:val="left" w:pos="1179"/>
          <w:tab w:val="left" w:pos="1180"/>
        </w:tabs>
      </w:pPr>
      <w:r>
        <w:rPr>
          <w:spacing w:val="-3"/>
        </w:rPr>
        <w:t xml:space="preserve">Commissioner </w:t>
      </w:r>
      <w:r w:rsidR="00D87B89">
        <w:rPr>
          <w:spacing w:val="-3"/>
        </w:rPr>
        <w:t xml:space="preserve">Stephens motioned to place the </w:t>
      </w:r>
      <w:r w:rsidR="0024786E">
        <w:rPr>
          <w:spacing w:val="-3"/>
        </w:rPr>
        <w:t>communications</w:t>
      </w:r>
      <w:r w:rsidR="00D87B89">
        <w:rPr>
          <w:spacing w:val="-3"/>
        </w:rPr>
        <w:t xml:space="preserve"> on file, Commissioner Lick seconded.</w:t>
      </w:r>
    </w:p>
    <w:p w14:paraId="0403F25E" w14:textId="590691B8" w:rsidR="00D87B89" w:rsidRDefault="00D87B89" w:rsidP="00D87B89">
      <w:pPr>
        <w:tabs>
          <w:tab w:val="left" w:pos="1179"/>
          <w:tab w:val="left" w:pos="1180"/>
        </w:tabs>
        <w:ind w:left="1179"/>
      </w:pPr>
    </w:p>
    <w:p w14:paraId="6C1118DB" w14:textId="1B4B6B1F" w:rsidR="000A6988" w:rsidRPr="00C1238A" w:rsidRDefault="000A6988" w:rsidP="00D87B89">
      <w:pPr>
        <w:tabs>
          <w:tab w:val="left" w:pos="1179"/>
          <w:tab w:val="left" w:pos="1180"/>
        </w:tabs>
        <w:ind w:left="1179"/>
      </w:pPr>
      <w:r>
        <w:t xml:space="preserve">VOICE VOTE: Motion carried unanimously. </w:t>
      </w:r>
    </w:p>
    <w:p w14:paraId="27E07BDF" w14:textId="77777777" w:rsidR="0025675A" w:rsidRDefault="0025675A">
      <w:pPr>
        <w:pStyle w:val="BodyText"/>
        <w:spacing w:before="1"/>
        <w:rPr>
          <w:sz w:val="22"/>
        </w:rPr>
      </w:pPr>
    </w:p>
    <w:p w14:paraId="2E88086E" w14:textId="216AE48D" w:rsidR="00313D4A" w:rsidRDefault="00AF7B3D" w:rsidP="0096651B">
      <w:pPr>
        <w:pStyle w:val="ListParagraph"/>
        <w:numPr>
          <w:ilvl w:val="0"/>
          <w:numId w:val="1"/>
        </w:numPr>
        <w:tabs>
          <w:tab w:val="left" w:pos="1179"/>
          <w:tab w:val="left" w:pos="1180"/>
        </w:tabs>
        <w:spacing w:before="1"/>
        <w:ind w:hanging="720"/>
      </w:pPr>
      <w:r>
        <w:t>DISCUSSION ITEMS</w:t>
      </w:r>
    </w:p>
    <w:p w14:paraId="1CCEABD9" w14:textId="6D7E9A74" w:rsidR="006779E5" w:rsidRPr="0096651B" w:rsidRDefault="006779E5" w:rsidP="006779E5">
      <w:pPr>
        <w:pStyle w:val="ListParagraph"/>
        <w:numPr>
          <w:ilvl w:val="1"/>
          <w:numId w:val="1"/>
        </w:numPr>
        <w:tabs>
          <w:tab w:val="left" w:pos="1179"/>
          <w:tab w:val="left" w:pos="1180"/>
        </w:tabs>
        <w:spacing w:before="1"/>
      </w:pPr>
      <w:r>
        <w:t xml:space="preserve">There were no discussion items. </w:t>
      </w:r>
    </w:p>
    <w:p w14:paraId="3A7E4BB1" w14:textId="77777777" w:rsidR="006A6DD0" w:rsidRDefault="006A6DD0" w:rsidP="00091039">
      <w:pPr>
        <w:tabs>
          <w:tab w:val="left" w:pos="1179"/>
          <w:tab w:val="left" w:pos="1180"/>
        </w:tabs>
        <w:spacing w:before="1"/>
        <w:ind w:left="1179"/>
      </w:pPr>
    </w:p>
    <w:p w14:paraId="0181A833" w14:textId="1387D689" w:rsidR="00045BFF" w:rsidRDefault="001C5230" w:rsidP="00045BFF">
      <w:pPr>
        <w:pStyle w:val="ListParagraph"/>
        <w:numPr>
          <w:ilvl w:val="0"/>
          <w:numId w:val="1"/>
        </w:numPr>
        <w:tabs>
          <w:tab w:val="left" w:pos="1179"/>
          <w:tab w:val="left" w:pos="1180"/>
        </w:tabs>
        <w:spacing w:before="1"/>
      </w:pPr>
      <w:r>
        <w:t>ACTION ITEMS</w:t>
      </w:r>
    </w:p>
    <w:p w14:paraId="5D3DF067" w14:textId="665221E3" w:rsidR="001837EF" w:rsidRDefault="001837EF" w:rsidP="001837EF">
      <w:pPr>
        <w:pStyle w:val="ListParagraph"/>
        <w:numPr>
          <w:ilvl w:val="1"/>
          <w:numId w:val="1"/>
        </w:numPr>
        <w:tabs>
          <w:tab w:val="left" w:pos="1179"/>
          <w:tab w:val="left" w:pos="1180"/>
        </w:tabs>
        <w:spacing w:before="1"/>
      </w:pPr>
      <w:r>
        <w:t xml:space="preserve">There were no action items. </w:t>
      </w:r>
    </w:p>
    <w:p w14:paraId="5B674989" w14:textId="77777777" w:rsidR="00045BFF" w:rsidRDefault="00045BFF" w:rsidP="00045BFF">
      <w:pPr>
        <w:pStyle w:val="ListParagraph"/>
        <w:tabs>
          <w:tab w:val="left" w:pos="1179"/>
          <w:tab w:val="left" w:pos="1180"/>
        </w:tabs>
        <w:spacing w:before="1"/>
        <w:ind w:firstLine="0"/>
      </w:pPr>
    </w:p>
    <w:p w14:paraId="18661109" w14:textId="75849C6E" w:rsidR="0096139B" w:rsidRDefault="0042789E" w:rsidP="00E66265">
      <w:pPr>
        <w:pStyle w:val="ListParagraph"/>
        <w:numPr>
          <w:ilvl w:val="0"/>
          <w:numId w:val="1"/>
        </w:numPr>
        <w:tabs>
          <w:tab w:val="left" w:pos="1179"/>
          <w:tab w:val="left" w:pos="1180"/>
        </w:tabs>
      </w:pPr>
      <w:r>
        <w:t>DIRECTOR’S</w:t>
      </w:r>
      <w:r w:rsidRPr="00297188">
        <w:rPr>
          <w:spacing w:val="-9"/>
        </w:rPr>
        <w:t xml:space="preserve"> </w:t>
      </w:r>
      <w:r>
        <w:t>REPORT</w:t>
      </w:r>
    </w:p>
    <w:p w14:paraId="365D2D59" w14:textId="581DED89" w:rsidR="00A73D5A" w:rsidRDefault="00A73D5A" w:rsidP="00383074">
      <w:pPr>
        <w:pStyle w:val="ListParagraph"/>
        <w:numPr>
          <w:ilvl w:val="1"/>
          <w:numId w:val="26"/>
        </w:numPr>
        <w:tabs>
          <w:tab w:val="left" w:pos="1179"/>
          <w:tab w:val="left" w:pos="1180"/>
        </w:tabs>
        <w:rPr>
          <w:spacing w:val="-3"/>
        </w:rPr>
      </w:pPr>
      <w:r w:rsidRPr="00F41664">
        <w:rPr>
          <w:spacing w:val="-3"/>
        </w:rPr>
        <w:t>Budget Updates</w:t>
      </w:r>
    </w:p>
    <w:p w14:paraId="0F2E88C6" w14:textId="7D2398F4" w:rsidR="004C4B3D" w:rsidRDefault="004C4B3D" w:rsidP="004C4B3D">
      <w:pPr>
        <w:pStyle w:val="ListParagraph"/>
        <w:numPr>
          <w:ilvl w:val="2"/>
          <w:numId w:val="26"/>
        </w:numPr>
        <w:tabs>
          <w:tab w:val="left" w:pos="1179"/>
          <w:tab w:val="left" w:pos="1180"/>
        </w:tabs>
        <w:rPr>
          <w:spacing w:val="-3"/>
        </w:rPr>
      </w:pPr>
      <w:r>
        <w:rPr>
          <w:spacing w:val="-3"/>
        </w:rPr>
        <w:t xml:space="preserve">Director Wisinski </w:t>
      </w:r>
      <w:r w:rsidR="0024786E">
        <w:rPr>
          <w:spacing w:val="-3"/>
        </w:rPr>
        <w:t>shared that there had not been much movement on the budget report since the previous Park Commission meeting. The preliminary Natural Resources Trust Fund (NRTF) grant scoring came back, and Director Wisinski will provide some supplemental information to the NRTF</w:t>
      </w:r>
      <w:r w:rsidR="002B77E8">
        <w:rPr>
          <w:spacing w:val="-3"/>
        </w:rPr>
        <w:t xml:space="preserve"> by October 1. </w:t>
      </w:r>
    </w:p>
    <w:p w14:paraId="59AFCD43" w14:textId="6EBFA27D" w:rsidR="00786769" w:rsidRDefault="00786769" w:rsidP="004C4B3D">
      <w:pPr>
        <w:pStyle w:val="ListParagraph"/>
        <w:numPr>
          <w:ilvl w:val="2"/>
          <w:numId w:val="26"/>
        </w:numPr>
        <w:tabs>
          <w:tab w:val="left" w:pos="1179"/>
          <w:tab w:val="left" w:pos="1180"/>
        </w:tabs>
        <w:rPr>
          <w:spacing w:val="-3"/>
        </w:rPr>
      </w:pPr>
      <w:r>
        <w:rPr>
          <w:spacing w:val="-3"/>
        </w:rPr>
        <w:t>Towner Road and Ottawa Hills Inclusive Playgrounds have been delivered, and the installation is planned for this fall. These playgrounds are poured-in-</w:t>
      </w:r>
      <w:proofErr w:type="gramStart"/>
      <w:r>
        <w:rPr>
          <w:spacing w:val="-3"/>
        </w:rPr>
        <w:t>place, and</w:t>
      </w:r>
      <w:proofErr w:type="gramEnd"/>
      <w:r>
        <w:rPr>
          <w:spacing w:val="-3"/>
        </w:rPr>
        <w:t xml:space="preserve"> will not require the safety surfacing of other playgrounds. Marshall Park was a turf, these two will be our first poured-in-place. Director Wisinski explained the different types of surfaces for playgrounds. </w:t>
      </w:r>
    </w:p>
    <w:p w14:paraId="48C997B6" w14:textId="2C98D827" w:rsidR="00786769" w:rsidRDefault="00B67002" w:rsidP="004C4B3D">
      <w:pPr>
        <w:pStyle w:val="ListParagraph"/>
        <w:numPr>
          <w:ilvl w:val="2"/>
          <w:numId w:val="26"/>
        </w:numPr>
        <w:tabs>
          <w:tab w:val="left" w:pos="1179"/>
          <w:tab w:val="left" w:pos="1180"/>
        </w:tabs>
        <w:rPr>
          <w:spacing w:val="-3"/>
        </w:rPr>
      </w:pPr>
      <w:r>
        <w:rPr>
          <w:spacing w:val="-3"/>
        </w:rPr>
        <w:t xml:space="preserve">Director Wisinski explained that $10,000 that the Park Commission set aside for the </w:t>
      </w:r>
      <w:r w:rsidR="007D2DCF">
        <w:rPr>
          <w:spacing w:val="-3"/>
        </w:rPr>
        <w:t xml:space="preserve">Red Cedar Waterway project </w:t>
      </w:r>
      <w:r>
        <w:rPr>
          <w:spacing w:val="-3"/>
        </w:rPr>
        <w:t>was in addition to the funding that the Parks department has received from Ingham County.</w:t>
      </w:r>
      <w:r w:rsidR="00CE0A6A">
        <w:rPr>
          <w:spacing w:val="-3"/>
        </w:rPr>
        <w:t xml:space="preserve"> The funding from Ingham County for this year has almost all been expended. </w:t>
      </w:r>
      <w:r>
        <w:rPr>
          <w:spacing w:val="-3"/>
        </w:rPr>
        <w:t xml:space="preserve"> </w:t>
      </w:r>
      <w:r w:rsidR="00CE0A6A">
        <w:rPr>
          <w:spacing w:val="-3"/>
        </w:rPr>
        <w:t>At this time, the Park Commission funding has not been spent, but Director Wisinski will work with the partner communities</w:t>
      </w:r>
      <w:r w:rsidR="007B079A">
        <w:rPr>
          <w:spacing w:val="-3"/>
        </w:rPr>
        <w:t xml:space="preserve"> in the multi-jurisdictional grant</w:t>
      </w:r>
      <w:r w:rsidR="00CE0A6A">
        <w:rPr>
          <w:spacing w:val="-3"/>
        </w:rPr>
        <w:t xml:space="preserve"> to see if there are any projects that can be completed before the end of the year. Commissioner Lick expressed an interest in going out on the river with the other park commissioners. </w:t>
      </w:r>
    </w:p>
    <w:p w14:paraId="25EA28F5" w14:textId="424F068C" w:rsidR="00CE0A6A" w:rsidRPr="00CE0A6A" w:rsidRDefault="00185B9D" w:rsidP="00CE0A6A">
      <w:pPr>
        <w:pStyle w:val="ListParagraph"/>
        <w:numPr>
          <w:ilvl w:val="2"/>
          <w:numId w:val="26"/>
        </w:numPr>
        <w:tabs>
          <w:tab w:val="left" w:pos="1179"/>
          <w:tab w:val="left" w:pos="1180"/>
        </w:tabs>
        <w:rPr>
          <w:spacing w:val="-3"/>
        </w:rPr>
      </w:pPr>
      <w:r>
        <w:rPr>
          <w:spacing w:val="-3"/>
        </w:rPr>
        <w:t xml:space="preserve">Director Wisinski shared that Superintendent Adams has found some maintenance-free picnic tables for </w:t>
      </w:r>
      <w:r w:rsidR="00EF100C">
        <w:rPr>
          <w:spacing w:val="-3"/>
        </w:rPr>
        <w:t xml:space="preserve">Marshall Park </w:t>
      </w:r>
      <w:r>
        <w:rPr>
          <w:spacing w:val="-3"/>
        </w:rPr>
        <w:t xml:space="preserve">to be included with the amenities, and the Parks department is still waiting to hear back on sunshades. There has been no further feedback from the residents who live near Marshall Park. </w:t>
      </w:r>
    </w:p>
    <w:p w14:paraId="47892616" w14:textId="5386AAE7" w:rsidR="00EF100C" w:rsidRDefault="00185B9D" w:rsidP="004C4B3D">
      <w:pPr>
        <w:pStyle w:val="ListParagraph"/>
        <w:numPr>
          <w:ilvl w:val="2"/>
          <w:numId w:val="26"/>
        </w:numPr>
        <w:tabs>
          <w:tab w:val="left" w:pos="1179"/>
          <w:tab w:val="left" w:pos="1180"/>
        </w:tabs>
        <w:rPr>
          <w:spacing w:val="-3"/>
        </w:rPr>
      </w:pPr>
      <w:r>
        <w:rPr>
          <w:spacing w:val="-3"/>
        </w:rPr>
        <w:t xml:space="preserve">Director Wisinski informed the Park Commission that she is still waiting for the results of the wetland report from the consulting company for North Meridian Road Park. </w:t>
      </w:r>
    </w:p>
    <w:p w14:paraId="68A13B53" w14:textId="7E998485" w:rsidR="00EF100C" w:rsidRDefault="00EF100C" w:rsidP="004C4B3D">
      <w:pPr>
        <w:pStyle w:val="ListParagraph"/>
        <w:numPr>
          <w:ilvl w:val="2"/>
          <w:numId w:val="26"/>
        </w:numPr>
        <w:tabs>
          <w:tab w:val="left" w:pos="1179"/>
          <w:tab w:val="left" w:pos="1180"/>
        </w:tabs>
        <w:rPr>
          <w:spacing w:val="-3"/>
        </w:rPr>
      </w:pPr>
      <w:r>
        <w:rPr>
          <w:spacing w:val="-3"/>
        </w:rPr>
        <w:t xml:space="preserve">Towner Road Baseball Field Restoration </w:t>
      </w:r>
      <w:r w:rsidR="00D82DCD">
        <w:rPr>
          <w:spacing w:val="-3"/>
        </w:rPr>
        <w:t xml:space="preserve">is complete, and baseball tryouts are starting for our club teams already. </w:t>
      </w:r>
    </w:p>
    <w:p w14:paraId="627DD88D" w14:textId="4A13A373" w:rsidR="00D82DCD" w:rsidRDefault="00D82DCD" w:rsidP="004C4B3D">
      <w:pPr>
        <w:pStyle w:val="ListParagraph"/>
        <w:numPr>
          <w:ilvl w:val="2"/>
          <w:numId w:val="26"/>
        </w:numPr>
        <w:tabs>
          <w:tab w:val="left" w:pos="1179"/>
          <w:tab w:val="left" w:pos="1180"/>
        </w:tabs>
        <w:rPr>
          <w:spacing w:val="-3"/>
        </w:rPr>
      </w:pPr>
      <w:r>
        <w:rPr>
          <w:spacing w:val="-3"/>
        </w:rPr>
        <w:t xml:space="preserve">Commissioner Lick moved to place the budget report on file, Commissioner Stephens seconded. </w:t>
      </w:r>
    </w:p>
    <w:p w14:paraId="18B01E1B" w14:textId="77777777" w:rsidR="00D82DCD" w:rsidRDefault="00D82DCD" w:rsidP="00D82DCD">
      <w:pPr>
        <w:tabs>
          <w:tab w:val="left" w:pos="1179"/>
          <w:tab w:val="left" w:pos="1180"/>
        </w:tabs>
        <w:rPr>
          <w:spacing w:val="-3"/>
        </w:rPr>
      </w:pPr>
    </w:p>
    <w:p w14:paraId="6E72536F" w14:textId="081E0A3E" w:rsidR="00D82DCD" w:rsidRDefault="008942E9" w:rsidP="00D82DCD">
      <w:pPr>
        <w:tabs>
          <w:tab w:val="left" w:pos="1179"/>
          <w:tab w:val="left" w:pos="1180"/>
        </w:tabs>
        <w:rPr>
          <w:spacing w:val="-3"/>
        </w:rPr>
      </w:pPr>
      <w:r>
        <w:rPr>
          <w:spacing w:val="-3"/>
        </w:rPr>
        <w:tab/>
      </w:r>
      <w:r>
        <w:rPr>
          <w:spacing w:val="-3"/>
        </w:rPr>
        <w:tab/>
      </w:r>
      <w:r w:rsidR="00D82DCD">
        <w:rPr>
          <w:spacing w:val="-3"/>
        </w:rPr>
        <w:tab/>
      </w:r>
      <w:r w:rsidR="00D82DCD">
        <w:rPr>
          <w:spacing w:val="-3"/>
        </w:rPr>
        <w:tab/>
        <w:t xml:space="preserve">VOICE VOTE: Motion carried unanimously. </w:t>
      </w:r>
    </w:p>
    <w:p w14:paraId="2A5C2418" w14:textId="77777777" w:rsidR="00D82DCD" w:rsidRPr="00D82DCD" w:rsidRDefault="00D82DCD" w:rsidP="00D82DCD">
      <w:pPr>
        <w:tabs>
          <w:tab w:val="left" w:pos="1179"/>
          <w:tab w:val="left" w:pos="1180"/>
        </w:tabs>
        <w:rPr>
          <w:spacing w:val="-3"/>
        </w:rPr>
      </w:pPr>
    </w:p>
    <w:p w14:paraId="50CFF083" w14:textId="30795423" w:rsidR="00313D4A" w:rsidRDefault="00313D4A" w:rsidP="00383074">
      <w:pPr>
        <w:pStyle w:val="ListParagraph"/>
        <w:numPr>
          <w:ilvl w:val="1"/>
          <w:numId w:val="26"/>
        </w:numPr>
        <w:tabs>
          <w:tab w:val="left" w:pos="1179"/>
          <w:tab w:val="left" w:pos="1180"/>
        </w:tabs>
        <w:rPr>
          <w:spacing w:val="-3"/>
        </w:rPr>
      </w:pPr>
      <w:r w:rsidRPr="00F41664">
        <w:rPr>
          <w:spacing w:val="-3"/>
        </w:rPr>
        <w:t>Senior and Community Center Updates</w:t>
      </w:r>
      <w:r w:rsidR="009237B0">
        <w:rPr>
          <w:spacing w:val="-3"/>
        </w:rPr>
        <w:t xml:space="preserve"> </w:t>
      </w:r>
    </w:p>
    <w:p w14:paraId="20DDD629" w14:textId="43F27DED" w:rsidR="004C4B3D" w:rsidRDefault="009B4B87" w:rsidP="004C4B3D">
      <w:pPr>
        <w:pStyle w:val="ListParagraph"/>
        <w:numPr>
          <w:ilvl w:val="2"/>
          <w:numId w:val="26"/>
        </w:numPr>
        <w:tabs>
          <w:tab w:val="left" w:pos="1179"/>
          <w:tab w:val="left" w:pos="1180"/>
        </w:tabs>
        <w:rPr>
          <w:spacing w:val="-3"/>
        </w:rPr>
      </w:pPr>
      <w:r>
        <w:rPr>
          <w:spacing w:val="-3"/>
        </w:rPr>
        <w:t xml:space="preserve">Township staff is continuing to explore parcels with available space. Staff </w:t>
      </w:r>
      <w:proofErr w:type="gramStart"/>
      <w:r>
        <w:rPr>
          <w:spacing w:val="-3"/>
        </w:rPr>
        <w:t>is</w:t>
      </w:r>
      <w:proofErr w:type="gramEnd"/>
      <w:r>
        <w:rPr>
          <w:spacing w:val="-3"/>
        </w:rPr>
        <w:t xml:space="preserve"> also reaching out to developers to see if there are any parcels that are not publicly </w:t>
      </w:r>
      <w:proofErr w:type="gramStart"/>
      <w:r>
        <w:rPr>
          <w:spacing w:val="-3"/>
        </w:rPr>
        <w:t>listed, but</w:t>
      </w:r>
      <w:proofErr w:type="gramEnd"/>
      <w:r>
        <w:rPr>
          <w:spacing w:val="-3"/>
        </w:rPr>
        <w:t xml:space="preserve"> may</w:t>
      </w:r>
      <w:r w:rsidR="004C4B3D">
        <w:rPr>
          <w:spacing w:val="-3"/>
        </w:rPr>
        <w:t xml:space="preserve"> be available soon. If there are any viable spaces after the site visits, a recommendation will be made to the Township Board. </w:t>
      </w:r>
    </w:p>
    <w:p w14:paraId="48D5CF54" w14:textId="239CF98A" w:rsidR="004C4B3D" w:rsidRPr="004C4B3D" w:rsidRDefault="004C4B3D" w:rsidP="004C4B3D">
      <w:pPr>
        <w:pStyle w:val="ListParagraph"/>
        <w:numPr>
          <w:ilvl w:val="2"/>
          <w:numId w:val="26"/>
        </w:numPr>
        <w:tabs>
          <w:tab w:val="left" w:pos="1179"/>
          <w:tab w:val="left" w:pos="1180"/>
        </w:tabs>
        <w:rPr>
          <w:spacing w:val="-3"/>
        </w:rPr>
      </w:pPr>
      <w:r>
        <w:rPr>
          <w:spacing w:val="-3"/>
        </w:rPr>
        <w:t xml:space="preserve">Commissioner Lick asked Director Wisinski how this process differentiated from the previous task forces, and Director Wisinski explained. The Park Commission discussed millage costs, and alternatives. </w:t>
      </w:r>
    </w:p>
    <w:p w14:paraId="547D6F99" w14:textId="1C71E57A" w:rsidR="00F41664" w:rsidRDefault="00F41664" w:rsidP="00383074">
      <w:pPr>
        <w:pStyle w:val="ListParagraph"/>
        <w:numPr>
          <w:ilvl w:val="1"/>
          <w:numId w:val="26"/>
        </w:numPr>
        <w:tabs>
          <w:tab w:val="left" w:pos="1179"/>
          <w:tab w:val="left" w:pos="1180"/>
        </w:tabs>
        <w:rPr>
          <w:spacing w:val="-3"/>
        </w:rPr>
      </w:pPr>
      <w:r w:rsidRPr="00F41664">
        <w:rPr>
          <w:spacing w:val="-3"/>
        </w:rPr>
        <w:t>Red Cedar Water Trail Updates</w:t>
      </w:r>
      <w:r w:rsidR="009237B0">
        <w:rPr>
          <w:spacing w:val="-3"/>
        </w:rPr>
        <w:t xml:space="preserve"> </w:t>
      </w:r>
    </w:p>
    <w:p w14:paraId="587D3A49" w14:textId="72422585" w:rsidR="0078013B" w:rsidRDefault="00E31267" w:rsidP="0078013B">
      <w:pPr>
        <w:pStyle w:val="ListParagraph"/>
        <w:numPr>
          <w:ilvl w:val="2"/>
          <w:numId w:val="26"/>
        </w:numPr>
        <w:tabs>
          <w:tab w:val="left" w:pos="1179"/>
          <w:tab w:val="left" w:pos="1180"/>
        </w:tabs>
        <w:rPr>
          <w:spacing w:val="-3"/>
        </w:rPr>
      </w:pPr>
      <w:r>
        <w:rPr>
          <w:spacing w:val="-3"/>
        </w:rPr>
        <w:t xml:space="preserve">Director Wisinski shared that the kayak launches are awaiting EGLE permits, and the project continues to move forward. The Haslett and Okemos Rotary Clubs have ordered signage to be installed, and they are working to have the signage installed upon delivery. </w:t>
      </w:r>
    </w:p>
    <w:p w14:paraId="6EA64C2F" w14:textId="213C795A" w:rsidR="00E31267" w:rsidRDefault="00E31267" w:rsidP="0078013B">
      <w:pPr>
        <w:pStyle w:val="ListParagraph"/>
        <w:numPr>
          <w:ilvl w:val="2"/>
          <w:numId w:val="26"/>
        </w:numPr>
        <w:tabs>
          <w:tab w:val="left" w:pos="1179"/>
          <w:tab w:val="left" w:pos="1180"/>
        </w:tabs>
        <w:rPr>
          <w:spacing w:val="-3"/>
        </w:rPr>
      </w:pPr>
      <w:r>
        <w:rPr>
          <w:spacing w:val="-3"/>
        </w:rPr>
        <w:t>Commissioner Lick suggested that the Parks department and Park Commission work together to thank donors in real-time</w:t>
      </w:r>
      <w:r w:rsidR="00E1605A">
        <w:rPr>
          <w:spacing w:val="-3"/>
        </w:rPr>
        <w:t xml:space="preserve"> instead of waiting for a once-a-year recognition event. </w:t>
      </w:r>
    </w:p>
    <w:p w14:paraId="250527E5" w14:textId="0F27C7C0" w:rsidR="0096651B" w:rsidRDefault="0096651B" w:rsidP="00383074">
      <w:pPr>
        <w:pStyle w:val="ListParagraph"/>
        <w:numPr>
          <w:ilvl w:val="1"/>
          <w:numId w:val="26"/>
        </w:numPr>
        <w:tabs>
          <w:tab w:val="left" w:pos="1179"/>
          <w:tab w:val="left" w:pos="1180"/>
        </w:tabs>
        <w:rPr>
          <w:spacing w:val="-3"/>
        </w:rPr>
      </w:pPr>
      <w:r>
        <w:rPr>
          <w:spacing w:val="-3"/>
        </w:rPr>
        <w:t>Famer’s Market Gleaning Program Updates</w:t>
      </w:r>
    </w:p>
    <w:p w14:paraId="0426D35D" w14:textId="684C27CB" w:rsidR="00166601" w:rsidRDefault="00166601" w:rsidP="00166601">
      <w:pPr>
        <w:pStyle w:val="ListParagraph"/>
        <w:numPr>
          <w:ilvl w:val="2"/>
          <w:numId w:val="26"/>
        </w:numPr>
        <w:tabs>
          <w:tab w:val="left" w:pos="1179"/>
          <w:tab w:val="left" w:pos="1180"/>
        </w:tabs>
        <w:rPr>
          <w:spacing w:val="-3"/>
        </w:rPr>
      </w:pPr>
      <w:r>
        <w:rPr>
          <w:spacing w:val="-3"/>
        </w:rPr>
        <w:t xml:space="preserve">The Gleaning Program at the Farmers’ Market has donated </w:t>
      </w:r>
      <w:proofErr w:type="gramStart"/>
      <w:r>
        <w:rPr>
          <w:spacing w:val="-3"/>
        </w:rPr>
        <w:t>seven</w:t>
      </w:r>
      <w:r w:rsidR="00C57D91">
        <w:rPr>
          <w:spacing w:val="-3"/>
        </w:rPr>
        <w:t>ty four</w:t>
      </w:r>
      <w:proofErr w:type="gramEnd"/>
      <w:r>
        <w:rPr>
          <w:spacing w:val="-3"/>
        </w:rPr>
        <w:t xml:space="preserve"> hundred pounds this season, and an additional home garden donation program has </w:t>
      </w:r>
      <w:r w:rsidR="0078013B">
        <w:rPr>
          <w:spacing w:val="-3"/>
        </w:rPr>
        <w:t xml:space="preserve">supplied an additional five hundred pounds. </w:t>
      </w:r>
    </w:p>
    <w:p w14:paraId="49B00E31" w14:textId="6C2ED98C" w:rsidR="0096651B" w:rsidRDefault="0096651B" w:rsidP="00383074">
      <w:pPr>
        <w:pStyle w:val="ListParagraph"/>
        <w:numPr>
          <w:ilvl w:val="1"/>
          <w:numId w:val="26"/>
        </w:numPr>
        <w:tabs>
          <w:tab w:val="left" w:pos="1179"/>
          <w:tab w:val="left" w:pos="1180"/>
        </w:tabs>
        <w:rPr>
          <w:spacing w:val="-3"/>
        </w:rPr>
      </w:pPr>
      <w:r>
        <w:rPr>
          <w:spacing w:val="-3"/>
        </w:rPr>
        <w:t>Staff Updates</w:t>
      </w:r>
    </w:p>
    <w:p w14:paraId="5C5CBE27" w14:textId="2B38AE22" w:rsidR="00E84447" w:rsidRDefault="00E84447" w:rsidP="00E84447">
      <w:pPr>
        <w:pStyle w:val="ListParagraph"/>
        <w:numPr>
          <w:ilvl w:val="2"/>
          <w:numId w:val="26"/>
        </w:numPr>
        <w:tabs>
          <w:tab w:val="left" w:pos="1179"/>
          <w:tab w:val="left" w:pos="1180"/>
        </w:tabs>
        <w:rPr>
          <w:spacing w:val="-3"/>
        </w:rPr>
      </w:pPr>
      <w:r>
        <w:rPr>
          <w:spacing w:val="-3"/>
        </w:rPr>
        <w:t>Alex Zegarzewski started as a new Parks and Recreation Specialist on Monday, August 18</w:t>
      </w:r>
      <w:r w:rsidRPr="00E84447">
        <w:rPr>
          <w:spacing w:val="-3"/>
          <w:vertAlign w:val="superscript"/>
        </w:rPr>
        <w:t>th</w:t>
      </w:r>
      <w:r>
        <w:rPr>
          <w:spacing w:val="-3"/>
        </w:rPr>
        <w:t xml:space="preserve">. Alex has previous </w:t>
      </w:r>
      <w:r w:rsidR="000E4B72">
        <w:rPr>
          <w:spacing w:val="-3"/>
        </w:rPr>
        <w:t>experience at Meridian Township,</w:t>
      </w:r>
      <w:r>
        <w:rPr>
          <w:spacing w:val="-3"/>
        </w:rPr>
        <w:t xml:space="preserve"> Delta Township, the City of Pontiac, and </w:t>
      </w:r>
      <w:r w:rsidR="009F1483">
        <w:rPr>
          <w:spacing w:val="-3"/>
        </w:rPr>
        <w:t xml:space="preserve">Eaton County. </w:t>
      </w:r>
      <w:r w:rsidR="00DE6148">
        <w:rPr>
          <w:spacing w:val="-3"/>
        </w:rPr>
        <w:t xml:space="preserve">He has hit the ground running, and the whole team is excited to see </w:t>
      </w:r>
      <w:r w:rsidR="00166601">
        <w:rPr>
          <w:spacing w:val="-3"/>
        </w:rPr>
        <w:t xml:space="preserve">his contributions. </w:t>
      </w:r>
      <w:r w:rsidR="00DE6148">
        <w:rPr>
          <w:spacing w:val="-3"/>
        </w:rPr>
        <w:t xml:space="preserve"> </w:t>
      </w:r>
    </w:p>
    <w:p w14:paraId="21E965DB" w14:textId="517AEBE2" w:rsidR="0096651B" w:rsidRDefault="0096651B" w:rsidP="00383074">
      <w:pPr>
        <w:pStyle w:val="ListParagraph"/>
        <w:numPr>
          <w:ilvl w:val="1"/>
          <w:numId w:val="26"/>
        </w:numPr>
        <w:tabs>
          <w:tab w:val="left" w:pos="1179"/>
          <w:tab w:val="left" w:pos="1180"/>
        </w:tabs>
        <w:rPr>
          <w:spacing w:val="-3"/>
        </w:rPr>
      </w:pPr>
      <w:r>
        <w:rPr>
          <w:spacing w:val="-3"/>
        </w:rPr>
        <w:t xml:space="preserve">Volunteer </w:t>
      </w:r>
      <w:proofErr w:type="spellStart"/>
      <w:r>
        <w:rPr>
          <w:spacing w:val="-3"/>
        </w:rPr>
        <w:t>Thankquet</w:t>
      </w:r>
      <w:proofErr w:type="spellEnd"/>
      <w:r>
        <w:rPr>
          <w:spacing w:val="-3"/>
        </w:rPr>
        <w:t xml:space="preserve"> – September 26, 2025</w:t>
      </w:r>
    </w:p>
    <w:p w14:paraId="73B82C24" w14:textId="035C0FF6" w:rsidR="00CE0A6A" w:rsidRPr="00F41664" w:rsidRDefault="00CE0A6A" w:rsidP="00CE0A6A">
      <w:pPr>
        <w:pStyle w:val="ListParagraph"/>
        <w:numPr>
          <w:ilvl w:val="2"/>
          <w:numId w:val="26"/>
        </w:numPr>
        <w:tabs>
          <w:tab w:val="left" w:pos="1179"/>
          <w:tab w:val="left" w:pos="1180"/>
        </w:tabs>
        <w:rPr>
          <w:spacing w:val="-3"/>
        </w:rPr>
      </w:pPr>
      <w:r>
        <w:rPr>
          <w:spacing w:val="-3"/>
        </w:rPr>
        <w:t xml:space="preserve">The Volunteer </w:t>
      </w:r>
      <w:proofErr w:type="spellStart"/>
      <w:r>
        <w:rPr>
          <w:spacing w:val="-3"/>
        </w:rPr>
        <w:t>Thankquet</w:t>
      </w:r>
      <w:proofErr w:type="spellEnd"/>
      <w:r>
        <w:rPr>
          <w:spacing w:val="-3"/>
        </w:rPr>
        <w:t xml:space="preserve"> was discussed in Communications. </w:t>
      </w:r>
    </w:p>
    <w:p w14:paraId="5D9228B0" w14:textId="19499D51" w:rsidR="00981E45" w:rsidRDefault="00981E45" w:rsidP="008C0C39">
      <w:pPr>
        <w:tabs>
          <w:tab w:val="left" w:pos="1179"/>
          <w:tab w:val="left" w:pos="1180"/>
        </w:tabs>
        <w:ind w:left="1179"/>
      </w:pPr>
    </w:p>
    <w:p w14:paraId="15CA1854" w14:textId="77777777" w:rsidR="0025675A" w:rsidRDefault="0025675A">
      <w:pPr>
        <w:pStyle w:val="BodyText"/>
        <w:rPr>
          <w:sz w:val="22"/>
        </w:rPr>
      </w:pPr>
    </w:p>
    <w:p w14:paraId="6269E335" w14:textId="47BB7685" w:rsidR="0025675A" w:rsidRDefault="00391E30" w:rsidP="00297188">
      <w:pPr>
        <w:pStyle w:val="ListParagraph"/>
        <w:numPr>
          <w:ilvl w:val="0"/>
          <w:numId w:val="1"/>
        </w:numPr>
        <w:tabs>
          <w:tab w:val="left" w:pos="1179"/>
          <w:tab w:val="left" w:pos="1180"/>
        </w:tabs>
        <w:ind w:hanging="720"/>
      </w:pPr>
      <w:r>
        <w:t>PUBLIC</w:t>
      </w:r>
      <w:r>
        <w:rPr>
          <w:spacing w:val="-8"/>
        </w:rPr>
        <w:t xml:space="preserve"> </w:t>
      </w:r>
      <w:r>
        <w:t>COMMENT</w:t>
      </w:r>
    </w:p>
    <w:p w14:paraId="7DBEB86F" w14:textId="3CC8E5B9" w:rsidR="00A062E2" w:rsidRDefault="00A062E2" w:rsidP="00A062E2">
      <w:pPr>
        <w:pStyle w:val="ListParagraph"/>
        <w:numPr>
          <w:ilvl w:val="1"/>
          <w:numId w:val="1"/>
        </w:numPr>
        <w:tabs>
          <w:tab w:val="left" w:pos="1179"/>
          <w:tab w:val="left" w:pos="1180"/>
        </w:tabs>
      </w:pPr>
      <w:r>
        <w:t xml:space="preserve">There was no public comment. </w:t>
      </w:r>
    </w:p>
    <w:p w14:paraId="133E53C7" w14:textId="77777777" w:rsidR="0025675A" w:rsidRDefault="0025675A">
      <w:pPr>
        <w:pStyle w:val="BodyText"/>
        <w:spacing w:before="11"/>
        <w:rPr>
          <w:sz w:val="21"/>
        </w:rPr>
      </w:pPr>
    </w:p>
    <w:p w14:paraId="5920C5DE" w14:textId="78D8D0E8" w:rsidR="0025675A" w:rsidRDefault="00391E30" w:rsidP="00297188">
      <w:pPr>
        <w:pStyle w:val="ListParagraph"/>
        <w:numPr>
          <w:ilvl w:val="0"/>
          <w:numId w:val="1"/>
        </w:numPr>
        <w:tabs>
          <w:tab w:val="left" w:pos="1179"/>
          <w:tab w:val="left" w:pos="1180"/>
        </w:tabs>
        <w:ind w:hanging="720"/>
      </w:pPr>
      <w:r>
        <w:t>OTHER MATTERS AND COMMISSIONERS’</w:t>
      </w:r>
      <w:r>
        <w:rPr>
          <w:spacing w:val="2"/>
        </w:rPr>
        <w:t xml:space="preserve"> </w:t>
      </w:r>
      <w:r>
        <w:t>COMMENTS</w:t>
      </w:r>
      <w:r w:rsidR="00E72C14">
        <w:t xml:space="preserve"> AND LIAISON </w:t>
      </w:r>
      <w:r w:rsidR="0096651B">
        <w:t>REPORTS</w:t>
      </w:r>
    </w:p>
    <w:p w14:paraId="30D33E3C" w14:textId="51183D89" w:rsidR="00117084" w:rsidRDefault="00117084" w:rsidP="00117084">
      <w:pPr>
        <w:pStyle w:val="ListParagraph"/>
        <w:numPr>
          <w:ilvl w:val="1"/>
          <w:numId w:val="1"/>
        </w:numPr>
        <w:tabs>
          <w:tab w:val="left" w:pos="1179"/>
          <w:tab w:val="left" w:pos="1180"/>
        </w:tabs>
      </w:pPr>
      <w:r>
        <w:t>Commissioner Lick</w:t>
      </w:r>
      <w:r w:rsidR="00AA3BA1">
        <w:t xml:space="preserve"> did not have an update on Nokomis Cultural Center, but commented on the Eastgate Pump Track and pavilion. She also shared her appreciation of being a Park Commission member and serving her community. </w:t>
      </w:r>
    </w:p>
    <w:p w14:paraId="4AA20348" w14:textId="28E7E7DD" w:rsidR="00117084" w:rsidRDefault="00117084" w:rsidP="00117084">
      <w:pPr>
        <w:pStyle w:val="ListParagraph"/>
        <w:numPr>
          <w:ilvl w:val="1"/>
          <w:numId w:val="1"/>
        </w:numPr>
        <w:tabs>
          <w:tab w:val="left" w:pos="1179"/>
          <w:tab w:val="left" w:pos="1180"/>
        </w:tabs>
      </w:pPr>
      <w:r>
        <w:t>Commissioner Stephens did not have an update to report on the Land Preservation Advisory Board.</w:t>
      </w:r>
    </w:p>
    <w:p w14:paraId="63B6D1E4" w14:textId="6E701EBE" w:rsidR="00117084" w:rsidRDefault="00117084" w:rsidP="00117084">
      <w:pPr>
        <w:pStyle w:val="ListParagraph"/>
        <w:numPr>
          <w:ilvl w:val="1"/>
          <w:numId w:val="1"/>
        </w:numPr>
        <w:tabs>
          <w:tab w:val="left" w:pos="1179"/>
          <w:tab w:val="left" w:pos="1180"/>
        </w:tabs>
      </w:pPr>
      <w:r>
        <w:t>Commissioner McDonald</w:t>
      </w:r>
      <w:r w:rsidR="00087C92">
        <w:t xml:space="preserve"> did not have an update to report on about the Environmental Commission, but commented on the signage at the Township’s pickleball courts. </w:t>
      </w:r>
    </w:p>
    <w:p w14:paraId="63BA4EED" w14:textId="753527B7" w:rsidR="00117084" w:rsidRDefault="00117084" w:rsidP="00117084">
      <w:pPr>
        <w:pStyle w:val="ListParagraph"/>
        <w:numPr>
          <w:ilvl w:val="1"/>
          <w:numId w:val="1"/>
        </w:numPr>
        <w:tabs>
          <w:tab w:val="left" w:pos="1179"/>
          <w:tab w:val="left" w:pos="1180"/>
        </w:tabs>
      </w:pPr>
      <w:r>
        <w:t xml:space="preserve">Commissioner Rambo did not have an update on the Historical Village. </w:t>
      </w:r>
    </w:p>
    <w:p w14:paraId="13418D6C" w14:textId="37BDFCB0" w:rsidR="00117084" w:rsidRDefault="00117084" w:rsidP="00117084">
      <w:pPr>
        <w:pStyle w:val="ListParagraph"/>
        <w:numPr>
          <w:ilvl w:val="1"/>
          <w:numId w:val="1"/>
        </w:numPr>
        <w:tabs>
          <w:tab w:val="left" w:pos="1179"/>
          <w:tab w:val="left" w:pos="1180"/>
        </w:tabs>
      </w:pPr>
      <w:r>
        <w:t>Chair Nardo-Farris updated the Park Commission on the Township Board, including the upcoming Listening Session scheduled for September 30</w:t>
      </w:r>
      <w:r w:rsidRPr="00117084">
        <w:rPr>
          <w:vertAlign w:val="superscript"/>
        </w:rPr>
        <w:t>th</w:t>
      </w:r>
      <w:r w:rsidR="000473FD">
        <w:t xml:space="preserve"> at St. Luke’s, Township </w:t>
      </w:r>
      <w:r w:rsidR="00E84447">
        <w:t>Treasurer</w:t>
      </w:r>
      <w:r w:rsidR="000473FD">
        <w:t xml:space="preserve"> Deschaine’s and Deputy Clerk Gordon’s resignation, and that applications for the Youth Commission were open. </w:t>
      </w:r>
      <w:r w:rsidR="00C96DAC">
        <w:t>She also reminded the commissioners that the next regular meeting for the Park Commission will be on Tuesday, October 14</w:t>
      </w:r>
      <w:r w:rsidR="00C96DAC" w:rsidRPr="00C96DAC">
        <w:rPr>
          <w:vertAlign w:val="superscript"/>
        </w:rPr>
        <w:t>th</w:t>
      </w:r>
      <w:r w:rsidR="00C96DAC">
        <w:t xml:space="preserve"> at 4:30 PM at the Service Center.</w:t>
      </w:r>
    </w:p>
    <w:p w14:paraId="5953C7EA" w14:textId="77777777" w:rsidR="0025675A" w:rsidRDefault="0025675A">
      <w:pPr>
        <w:pStyle w:val="BodyText"/>
        <w:spacing w:before="11"/>
        <w:rPr>
          <w:sz w:val="21"/>
        </w:rPr>
      </w:pPr>
    </w:p>
    <w:p w14:paraId="3E636725" w14:textId="261DA36B" w:rsidR="002675B5" w:rsidRDefault="00391E30" w:rsidP="002675B5">
      <w:pPr>
        <w:pStyle w:val="ListParagraph"/>
        <w:numPr>
          <w:ilvl w:val="0"/>
          <w:numId w:val="1"/>
        </w:numPr>
        <w:tabs>
          <w:tab w:val="left" w:pos="1179"/>
          <w:tab w:val="left" w:pos="1180"/>
        </w:tabs>
        <w:spacing w:before="11"/>
        <w:ind w:hanging="720"/>
      </w:pPr>
      <w:r>
        <w:t>ADJOURNMENT</w:t>
      </w:r>
    </w:p>
    <w:p w14:paraId="70671A28" w14:textId="5471134C" w:rsidR="002675B5" w:rsidRDefault="00A062E2" w:rsidP="002675B5">
      <w:pPr>
        <w:pStyle w:val="ListParagraph"/>
        <w:numPr>
          <w:ilvl w:val="1"/>
          <w:numId w:val="1"/>
        </w:numPr>
        <w:tabs>
          <w:tab w:val="left" w:pos="1179"/>
          <w:tab w:val="left" w:pos="1180"/>
        </w:tabs>
        <w:spacing w:before="11"/>
      </w:pPr>
      <w:r>
        <w:t xml:space="preserve">The meeting was adjourned at </w:t>
      </w:r>
      <w:r w:rsidR="00955C4E">
        <w:t xml:space="preserve">6:30 PM. </w:t>
      </w:r>
    </w:p>
    <w:p w14:paraId="23BC3436" w14:textId="0C566B06" w:rsidR="003C77E8" w:rsidRDefault="00A62035" w:rsidP="004D056D">
      <w:pPr>
        <w:tabs>
          <w:tab w:val="left" w:pos="1179"/>
          <w:tab w:val="left" w:pos="1180"/>
        </w:tabs>
        <w:spacing w:before="11"/>
      </w:pPr>
      <w:r>
        <w:rPr>
          <w:noProof/>
        </w:rPr>
        <mc:AlternateContent>
          <mc:Choice Requires="wps">
            <w:drawing>
              <wp:anchor distT="0" distB="0" distL="0" distR="0" simplePos="0" relativeHeight="251658240" behindDoc="0" locked="0" layoutInCell="1" allowOverlap="1" wp14:anchorId="485062FE" wp14:editId="705C2EC3">
                <wp:simplePos x="0" y="0"/>
                <wp:positionH relativeFrom="page">
                  <wp:posOffset>699135</wp:posOffset>
                </wp:positionH>
                <wp:positionV relativeFrom="paragraph">
                  <wp:posOffset>239395</wp:posOffset>
                </wp:positionV>
                <wp:extent cx="6400800" cy="0"/>
                <wp:effectExtent l="13335" t="10160" r="15240" b="8890"/>
                <wp:wrapTopAndBottom/>
                <wp:docPr id="7680874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CABD5"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8.85pt" to="559.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" strokeweight="1pt">
                <w10:wrap type="topAndBottom" anchorx="page"/>
              </v:line>
            </w:pict>
          </mc:Fallback>
        </mc:AlternateContent>
      </w:r>
    </w:p>
    <w:p w14:paraId="6EE671FB" w14:textId="2757D558" w:rsidR="0025675A" w:rsidRDefault="00107B04" w:rsidP="003C77E8">
      <w:pPr>
        <w:pStyle w:val="BodyText"/>
        <w:spacing w:before="11"/>
      </w:pPr>
      <w:r>
        <w:t xml:space="preserve">    </w:t>
      </w:r>
      <w:r w:rsidR="00391E30">
        <w:t xml:space="preserve">All comments </w:t>
      </w:r>
      <w:proofErr w:type="gramStart"/>
      <w:r w:rsidR="00391E30">
        <w:t>limited</w:t>
      </w:r>
      <w:proofErr w:type="gramEnd"/>
      <w:r w:rsidR="00391E30">
        <w:t xml:space="preserve"> to 3 minutes, unless prior approval for additional time for good cause is obtained.</w:t>
      </w:r>
    </w:p>
    <w:p w14:paraId="19AF9782" w14:textId="77777777" w:rsidR="0025675A" w:rsidRDefault="0025675A">
      <w:pPr>
        <w:pStyle w:val="BodyText"/>
        <w:spacing w:before="10"/>
        <w:rPr>
          <w:sz w:val="15"/>
        </w:rPr>
      </w:pPr>
    </w:p>
    <w:p w14:paraId="00540A4E" w14:textId="4C8074AF" w:rsidR="0025675A" w:rsidRDefault="00391E30">
      <w:pPr>
        <w:pStyle w:val="BodyText"/>
        <w:ind w:left="460" w:right="1639"/>
      </w:pPr>
      <w:r>
        <w:t xml:space="preserve">Individuals with disabilities requiring auxiliary </w:t>
      </w:r>
      <w:proofErr w:type="gramStart"/>
      <w:r>
        <w:t>aids</w:t>
      </w:r>
      <w:proofErr w:type="gramEnd"/>
      <w:r>
        <w:t xml:space="preserve"> or services should contact Parks &amp; Recreation Director, </w:t>
      </w:r>
      <w:r w:rsidR="00C04DFB">
        <w:t>Courtney Wisinski</w:t>
      </w:r>
      <w:r>
        <w:t>: 2100 Gaylord C. Smith Court, Haslett, MI 48864 or 517.853.4600 - Ten Day Notice is Required.</w:t>
      </w:r>
    </w:p>
    <w:p w14:paraId="331C0F07" w14:textId="77777777" w:rsidR="0025675A" w:rsidRDefault="0025675A">
      <w:pPr>
        <w:pStyle w:val="BodyText"/>
        <w:spacing w:before="1"/>
      </w:pPr>
    </w:p>
    <w:sectPr w:rsidR="0025675A">
      <w:type w:val="continuous"/>
      <w:pgSz w:w="12240" w:h="15840"/>
      <w:pgMar w:top="600" w:right="700" w:bottom="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DF2"/>
    <w:multiLevelType w:val="hybridMultilevel"/>
    <w:tmpl w:val="2DC8D5EA"/>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818"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 w15:restartNumberingAfterBreak="0">
    <w:nsid w:val="06A17EC7"/>
    <w:multiLevelType w:val="hybridMultilevel"/>
    <w:tmpl w:val="ACD87DAA"/>
    <w:lvl w:ilvl="0" w:tplc="0A8E41B8">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15:restartNumberingAfterBreak="0">
    <w:nsid w:val="06F50A02"/>
    <w:multiLevelType w:val="hybridMultilevel"/>
    <w:tmpl w:val="E922646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3" w15:restartNumberingAfterBreak="0">
    <w:nsid w:val="074A48DA"/>
    <w:multiLevelType w:val="hybridMultilevel"/>
    <w:tmpl w:val="7D989CAA"/>
    <w:lvl w:ilvl="0" w:tplc="00A4E89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4" w15:restartNumberingAfterBreak="0">
    <w:nsid w:val="0B375D5D"/>
    <w:multiLevelType w:val="hybridMultilevel"/>
    <w:tmpl w:val="06A42AB6"/>
    <w:lvl w:ilvl="0" w:tplc="FFFFFFFF">
      <w:start w:val="1"/>
      <w:numFmt w:val="decimal"/>
      <w:lvlText w:val="%1."/>
      <w:lvlJc w:val="left"/>
      <w:pPr>
        <w:ind w:left="1179" w:hanging="721"/>
      </w:pPr>
      <w:rPr>
        <w:rFonts w:hint="default"/>
        <w:w w:val="100"/>
        <w:sz w:val="22"/>
        <w:szCs w:val="22"/>
      </w:rPr>
    </w:lvl>
    <w:lvl w:ilvl="1" w:tplc="FFFFFFFF">
      <w:start w:val="1"/>
      <w:numFmt w:val="decimal"/>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5" w15:restartNumberingAfterBreak="0">
    <w:nsid w:val="0DB870FE"/>
    <w:multiLevelType w:val="hybridMultilevel"/>
    <w:tmpl w:val="9EDA9432"/>
    <w:lvl w:ilvl="0" w:tplc="D728CA9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6" w15:restartNumberingAfterBreak="0">
    <w:nsid w:val="16834EE8"/>
    <w:multiLevelType w:val="hybridMultilevel"/>
    <w:tmpl w:val="9B7202E8"/>
    <w:lvl w:ilvl="0" w:tplc="0554AA02">
      <w:start w:val="1"/>
      <w:numFmt w:val="upperLetter"/>
      <w:lvlText w:val="%1."/>
      <w:lvlJc w:val="left"/>
      <w:pPr>
        <w:ind w:left="1539" w:hanging="360"/>
      </w:pPr>
      <w:rPr>
        <w:rFonts w:hint="default"/>
      </w:rPr>
    </w:lvl>
    <w:lvl w:ilvl="1" w:tplc="04090019">
      <w:start w:val="1"/>
      <w:numFmt w:val="lowerLetter"/>
      <w:lvlText w:val="%2."/>
      <w:lvlJc w:val="left"/>
      <w:pPr>
        <w:ind w:left="2259" w:hanging="360"/>
      </w:pPr>
    </w:lvl>
    <w:lvl w:ilvl="2" w:tplc="0409001B">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 w15:restartNumberingAfterBreak="0">
    <w:nsid w:val="1A5C6CE0"/>
    <w:multiLevelType w:val="hybridMultilevel"/>
    <w:tmpl w:val="30BAD024"/>
    <w:lvl w:ilvl="0" w:tplc="0409000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0409000F">
      <w:start w:val="1"/>
      <w:numFmt w:val="decimal"/>
      <w:lvlText w:val="%3."/>
      <w:lvlJc w:val="left"/>
      <w:pPr>
        <w:ind w:left="2695" w:hanging="360"/>
      </w:pPr>
    </w:lvl>
    <w:lvl w:ilvl="3" w:tplc="31A8603E">
      <w:numFmt w:val="bullet"/>
      <w:lvlText w:val="•"/>
      <w:lvlJc w:val="left"/>
      <w:pPr>
        <w:ind w:left="3994" w:hanging="721"/>
      </w:pPr>
      <w:rPr>
        <w:rFonts w:hint="default"/>
      </w:rPr>
    </w:lvl>
    <w:lvl w:ilvl="4" w:tplc="9B7202E2">
      <w:numFmt w:val="bullet"/>
      <w:lvlText w:val="•"/>
      <w:lvlJc w:val="left"/>
      <w:pPr>
        <w:ind w:left="4932" w:hanging="721"/>
      </w:pPr>
      <w:rPr>
        <w:rFonts w:hint="default"/>
      </w:rPr>
    </w:lvl>
    <w:lvl w:ilvl="5" w:tplc="FDDC87BE">
      <w:numFmt w:val="bullet"/>
      <w:lvlText w:val="•"/>
      <w:lvlJc w:val="left"/>
      <w:pPr>
        <w:ind w:left="5870" w:hanging="721"/>
      </w:pPr>
      <w:rPr>
        <w:rFonts w:hint="default"/>
      </w:rPr>
    </w:lvl>
    <w:lvl w:ilvl="6" w:tplc="EA820C44">
      <w:numFmt w:val="bullet"/>
      <w:lvlText w:val="•"/>
      <w:lvlJc w:val="left"/>
      <w:pPr>
        <w:ind w:left="6808" w:hanging="721"/>
      </w:pPr>
      <w:rPr>
        <w:rFonts w:hint="default"/>
      </w:rPr>
    </w:lvl>
    <w:lvl w:ilvl="7" w:tplc="114CD946">
      <w:numFmt w:val="bullet"/>
      <w:lvlText w:val="•"/>
      <w:lvlJc w:val="left"/>
      <w:pPr>
        <w:ind w:left="7746" w:hanging="721"/>
      </w:pPr>
      <w:rPr>
        <w:rFonts w:hint="default"/>
      </w:rPr>
    </w:lvl>
    <w:lvl w:ilvl="8" w:tplc="DE783E78">
      <w:numFmt w:val="bullet"/>
      <w:lvlText w:val="•"/>
      <w:lvlJc w:val="left"/>
      <w:pPr>
        <w:ind w:left="8684" w:hanging="721"/>
      </w:pPr>
      <w:rPr>
        <w:rFonts w:hint="default"/>
      </w:rPr>
    </w:lvl>
  </w:abstractNum>
  <w:abstractNum w:abstractNumId="8" w15:restartNumberingAfterBreak="0">
    <w:nsid w:val="20D24F16"/>
    <w:multiLevelType w:val="hybridMultilevel"/>
    <w:tmpl w:val="3830E238"/>
    <w:lvl w:ilvl="0" w:tplc="8998FC5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9" w15:restartNumberingAfterBreak="0">
    <w:nsid w:val="2C9F0566"/>
    <w:multiLevelType w:val="hybridMultilevel"/>
    <w:tmpl w:val="2E3E6764"/>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0" w15:restartNumberingAfterBreak="0">
    <w:nsid w:val="333F46D6"/>
    <w:multiLevelType w:val="hybridMultilevel"/>
    <w:tmpl w:val="C70CA460"/>
    <w:lvl w:ilvl="0" w:tplc="B41071B0">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1" w15:restartNumberingAfterBreak="0">
    <w:nsid w:val="3B33492D"/>
    <w:multiLevelType w:val="hybridMultilevel"/>
    <w:tmpl w:val="A0DEDCBA"/>
    <w:lvl w:ilvl="0" w:tplc="203C02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2" w15:restartNumberingAfterBreak="0">
    <w:nsid w:val="3C4D1CF6"/>
    <w:multiLevelType w:val="hybridMultilevel"/>
    <w:tmpl w:val="E9621170"/>
    <w:lvl w:ilvl="0" w:tplc="6E5E924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441935D9"/>
    <w:multiLevelType w:val="hybridMultilevel"/>
    <w:tmpl w:val="801056D8"/>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4" w15:restartNumberingAfterBreak="0">
    <w:nsid w:val="447925F0"/>
    <w:multiLevelType w:val="hybridMultilevel"/>
    <w:tmpl w:val="5450DBE8"/>
    <w:lvl w:ilvl="0" w:tplc="EEC6EB7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5" w15:restartNumberingAfterBreak="0">
    <w:nsid w:val="501742A7"/>
    <w:multiLevelType w:val="hybridMultilevel"/>
    <w:tmpl w:val="1F463D3A"/>
    <w:lvl w:ilvl="0" w:tplc="8C22872C">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6" w15:restartNumberingAfterBreak="0">
    <w:nsid w:val="5474401B"/>
    <w:multiLevelType w:val="hybridMultilevel"/>
    <w:tmpl w:val="0122B142"/>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7" w15:restartNumberingAfterBreak="0">
    <w:nsid w:val="62B0436A"/>
    <w:multiLevelType w:val="hybridMultilevel"/>
    <w:tmpl w:val="CF988138"/>
    <w:lvl w:ilvl="0" w:tplc="FFFFFFFF">
      <w:start w:val="1"/>
      <w:numFmt w:val="decimal"/>
      <w:lvlText w:val="%1."/>
      <w:lvlJc w:val="left"/>
      <w:pPr>
        <w:ind w:left="1179" w:hanging="721"/>
      </w:pPr>
      <w:rPr>
        <w:rFonts w:hint="default"/>
        <w:w w:val="100"/>
        <w:sz w:val="22"/>
        <w:szCs w:val="22"/>
      </w:rPr>
    </w:lvl>
    <w:lvl w:ilvl="1" w:tplc="0409000F">
      <w:start w:val="1"/>
      <w:numFmt w:val="decimal"/>
      <w:lvlText w:val="%2."/>
      <w:lvlJc w:val="left"/>
      <w:pPr>
        <w:ind w:left="1757" w:hanging="360"/>
      </w:pPr>
    </w:lvl>
    <w:lvl w:ilvl="2" w:tplc="FFFFFFFF">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18" w15:restartNumberingAfterBreak="0">
    <w:nsid w:val="6BAC7A3C"/>
    <w:multiLevelType w:val="hybridMultilevel"/>
    <w:tmpl w:val="9F4A78B4"/>
    <w:lvl w:ilvl="0" w:tplc="7634386A">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9" w15:restartNumberingAfterBreak="0">
    <w:nsid w:val="6C025CCB"/>
    <w:multiLevelType w:val="hybridMultilevel"/>
    <w:tmpl w:val="A01A8880"/>
    <w:lvl w:ilvl="0" w:tplc="FFFFFFFF">
      <w:start w:val="1"/>
      <w:numFmt w:val="decimal"/>
      <w:lvlText w:val="%1."/>
      <w:lvlJc w:val="left"/>
      <w:pPr>
        <w:ind w:left="1179" w:hanging="721"/>
      </w:pPr>
      <w:rPr>
        <w:rFonts w:hint="default"/>
        <w:w w:val="100"/>
        <w:sz w:val="22"/>
        <w:szCs w:val="22"/>
      </w:rPr>
    </w:lvl>
    <w:lvl w:ilvl="1" w:tplc="04090019">
      <w:start w:val="1"/>
      <w:numFmt w:val="lowerLetter"/>
      <w:lvlText w:val="%2."/>
      <w:lvlJc w:val="left"/>
      <w:pPr>
        <w:ind w:left="1757" w:hanging="360"/>
      </w:pPr>
    </w:lvl>
    <w:lvl w:ilvl="2" w:tplc="04090019">
      <w:start w:val="1"/>
      <w:numFmt w:val="lowerLetter"/>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0" w15:restartNumberingAfterBreak="0">
    <w:nsid w:val="6E0917EE"/>
    <w:multiLevelType w:val="hybridMultilevel"/>
    <w:tmpl w:val="BE74ED6A"/>
    <w:lvl w:ilvl="0" w:tplc="2D545694">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1" w15:restartNumberingAfterBreak="0">
    <w:nsid w:val="71D00BFF"/>
    <w:multiLevelType w:val="hybridMultilevel"/>
    <w:tmpl w:val="0526D63E"/>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2" w15:restartNumberingAfterBreak="0">
    <w:nsid w:val="72BA096F"/>
    <w:multiLevelType w:val="hybridMultilevel"/>
    <w:tmpl w:val="BC849C3C"/>
    <w:lvl w:ilvl="0" w:tplc="FFFFFFFF">
      <w:start w:val="1"/>
      <w:numFmt w:val="decimal"/>
      <w:lvlText w:val="%1."/>
      <w:lvlJc w:val="left"/>
      <w:pPr>
        <w:ind w:left="1179" w:hanging="721"/>
      </w:pPr>
      <w:rPr>
        <w:rFonts w:hint="default"/>
        <w:w w:val="100"/>
        <w:sz w:val="22"/>
        <w:szCs w:val="22"/>
      </w:rPr>
    </w:lvl>
    <w:lvl w:ilvl="1" w:tplc="04090015">
      <w:start w:val="1"/>
      <w:numFmt w:val="upperLetter"/>
      <w:lvlText w:val="%2."/>
      <w:lvlJc w:val="left"/>
      <w:pPr>
        <w:ind w:left="1757" w:hanging="360"/>
      </w:pPr>
    </w:lvl>
    <w:lvl w:ilvl="2" w:tplc="FFFFFFFF">
      <w:start w:val="1"/>
      <w:numFmt w:val="decimal"/>
      <w:lvlText w:val="%3."/>
      <w:lvlJc w:val="left"/>
      <w:pPr>
        <w:ind w:left="2695" w:hanging="360"/>
      </w:pPr>
    </w:lvl>
    <w:lvl w:ilvl="3" w:tplc="FFFFFFFF">
      <w:numFmt w:val="bullet"/>
      <w:lvlText w:val="•"/>
      <w:lvlJc w:val="left"/>
      <w:pPr>
        <w:ind w:left="3994" w:hanging="721"/>
      </w:pPr>
      <w:rPr>
        <w:rFonts w:hint="default"/>
      </w:rPr>
    </w:lvl>
    <w:lvl w:ilvl="4" w:tplc="FFFFFFFF">
      <w:numFmt w:val="bullet"/>
      <w:lvlText w:val="•"/>
      <w:lvlJc w:val="left"/>
      <w:pPr>
        <w:ind w:left="4932" w:hanging="721"/>
      </w:pPr>
      <w:rPr>
        <w:rFonts w:hint="default"/>
      </w:rPr>
    </w:lvl>
    <w:lvl w:ilvl="5" w:tplc="FFFFFFFF">
      <w:numFmt w:val="bullet"/>
      <w:lvlText w:val="•"/>
      <w:lvlJc w:val="left"/>
      <w:pPr>
        <w:ind w:left="5870" w:hanging="721"/>
      </w:pPr>
      <w:rPr>
        <w:rFonts w:hint="default"/>
      </w:rPr>
    </w:lvl>
    <w:lvl w:ilvl="6" w:tplc="FFFFFFFF">
      <w:numFmt w:val="bullet"/>
      <w:lvlText w:val="•"/>
      <w:lvlJc w:val="left"/>
      <w:pPr>
        <w:ind w:left="6808" w:hanging="721"/>
      </w:pPr>
      <w:rPr>
        <w:rFonts w:hint="default"/>
      </w:rPr>
    </w:lvl>
    <w:lvl w:ilvl="7" w:tplc="FFFFFFFF">
      <w:numFmt w:val="bullet"/>
      <w:lvlText w:val="•"/>
      <w:lvlJc w:val="left"/>
      <w:pPr>
        <w:ind w:left="7746" w:hanging="721"/>
      </w:pPr>
      <w:rPr>
        <w:rFonts w:hint="default"/>
      </w:rPr>
    </w:lvl>
    <w:lvl w:ilvl="8" w:tplc="FFFFFFFF">
      <w:numFmt w:val="bullet"/>
      <w:lvlText w:val="•"/>
      <w:lvlJc w:val="left"/>
      <w:pPr>
        <w:ind w:left="8684" w:hanging="721"/>
      </w:pPr>
      <w:rPr>
        <w:rFonts w:hint="default"/>
      </w:rPr>
    </w:lvl>
  </w:abstractNum>
  <w:abstractNum w:abstractNumId="23" w15:restartNumberingAfterBreak="0">
    <w:nsid w:val="74930961"/>
    <w:multiLevelType w:val="hybridMultilevel"/>
    <w:tmpl w:val="ECFC20B8"/>
    <w:lvl w:ilvl="0" w:tplc="77A4408E">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4" w15:restartNumberingAfterBreak="0">
    <w:nsid w:val="74AC406C"/>
    <w:multiLevelType w:val="hybridMultilevel"/>
    <w:tmpl w:val="94F05DCA"/>
    <w:lvl w:ilvl="0" w:tplc="432A04C6">
      <w:start w:val="1"/>
      <w:numFmt w:val="upp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5" w15:restartNumberingAfterBreak="0">
    <w:nsid w:val="7A817968"/>
    <w:multiLevelType w:val="hybridMultilevel"/>
    <w:tmpl w:val="D47C4F58"/>
    <w:lvl w:ilvl="0" w:tplc="0409000F">
      <w:start w:val="1"/>
      <w:numFmt w:val="decimal"/>
      <w:lvlText w:val="%1."/>
      <w:lvlJc w:val="left"/>
      <w:pPr>
        <w:ind w:left="818" w:hanging="360"/>
      </w:pPr>
    </w:lvl>
    <w:lvl w:ilvl="1" w:tplc="04090019">
      <w:start w:val="1"/>
      <w:numFmt w:val="lowerLetter"/>
      <w:lvlText w:val="%2."/>
      <w:lvlJc w:val="left"/>
      <w:pPr>
        <w:ind w:left="1538" w:hanging="360"/>
      </w:pPr>
    </w:lvl>
    <w:lvl w:ilvl="2" w:tplc="0409001B">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6" w15:restartNumberingAfterBreak="0">
    <w:nsid w:val="7AA30A84"/>
    <w:multiLevelType w:val="hybridMultilevel"/>
    <w:tmpl w:val="4FC22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68312">
    <w:abstractNumId w:val="7"/>
  </w:num>
  <w:num w:numId="2" w16cid:durableId="1596405572">
    <w:abstractNumId w:val="12"/>
  </w:num>
  <w:num w:numId="3" w16cid:durableId="779185316">
    <w:abstractNumId w:val="11"/>
  </w:num>
  <w:num w:numId="4" w16cid:durableId="64301484">
    <w:abstractNumId w:val="10"/>
  </w:num>
  <w:num w:numId="5" w16cid:durableId="53744214">
    <w:abstractNumId w:val="20"/>
  </w:num>
  <w:num w:numId="6" w16cid:durableId="844245145">
    <w:abstractNumId w:val="1"/>
  </w:num>
  <w:num w:numId="7" w16cid:durableId="1452363107">
    <w:abstractNumId w:val="24"/>
  </w:num>
  <w:num w:numId="8" w16cid:durableId="814949656">
    <w:abstractNumId w:val="8"/>
  </w:num>
  <w:num w:numId="9" w16cid:durableId="42798082">
    <w:abstractNumId w:val="14"/>
  </w:num>
  <w:num w:numId="10" w16cid:durableId="1079643852">
    <w:abstractNumId w:val="5"/>
  </w:num>
  <w:num w:numId="11" w16cid:durableId="1914049208">
    <w:abstractNumId w:val="23"/>
  </w:num>
  <w:num w:numId="12" w16cid:durableId="2078475377">
    <w:abstractNumId w:val="6"/>
  </w:num>
  <w:num w:numId="13" w16cid:durableId="686372606">
    <w:abstractNumId w:val="15"/>
  </w:num>
  <w:num w:numId="14" w16cid:durableId="1951933663">
    <w:abstractNumId w:val="3"/>
  </w:num>
  <w:num w:numId="15" w16cid:durableId="1737972255">
    <w:abstractNumId w:val="18"/>
  </w:num>
  <w:num w:numId="16" w16cid:durableId="1835027246">
    <w:abstractNumId w:val="19"/>
  </w:num>
  <w:num w:numId="17" w16cid:durableId="1222057808">
    <w:abstractNumId w:val="0"/>
  </w:num>
  <w:num w:numId="18" w16cid:durableId="662705381">
    <w:abstractNumId w:val="26"/>
  </w:num>
  <w:num w:numId="19" w16cid:durableId="713427446">
    <w:abstractNumId w:val="25"/>
  </w:num>
  <w:num w:numId="20" w16cid:durableId="581649563">
    <w:abstractNumId w:val="16"/>
  </w:num>
  <w:num w:numId="21" w16cid:durableId="1592157165">
    <w:abstractNumId w:val="4"/>
  </w:num>
  <w:num w:numId="22" w16cid:durableId="946733260">
    <w:abstractNumId w:val="17"/>
  </w:num>
  <w:num w:numId="23" w16cid:durableId="2035958169">
    <w:abstractNumId w:val="21"/>
  </w:num>
  <w:num w:numId="24" w16cid:durableId="1445733786">
    <w:abstractNumId w:val="2"/>
  </w:num>
  <w:num w:numId="25" w16cid:durableId="1663386710">
    <w:abstractNumId w:val="13"/>
  </w:num>
  <w:num w:numId="26" w16cid:durableId="133065829">
    <w:abstractNumId w:val="9"/>
  </w:num>
  <w:num w:numId="27" w16cid:durableId="278463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5A"/>
    <w:rsid w:val="0000659A"/>
    <w:rsid w:val="00006861"/>
    <w:rsid w:val="0004393C"/>
    <w:rsid w:val="00045BFF"/>
    <w:rsid w:val="000473FD"/>
    <w:rsid w:val="00051D66"/>
    <w:rsid w:val="000672EA"/>
    <w:rsid w:val="00087C92"/>
    <w:rsid w:val="00090FED"/>
    <w:rsid w:val="00091039"/>
    <w:rsid w:val="00097C29"/>
    <w:rsid w:val="000A0823"/>
    <w:rsid w:val="000A6988"/>
    <w:rsid w:val="000C1CAE"/>
    <w:rsid w:val="000E2212"/>
    <w:rsid w:val="000E4B72"/>
    <w:rsid w:val="00107B04"/>
    <w:rsid w:val="00117084"/>
    <w:rsid w:val="00165A3F"/>
    <w:rsid w:val="00166601"/>
    <w:rsid w:val="00171F45"/>
    <w:rsid w:val="001837EF"/>
    <w:rsid w:val="00185B9D"/>
    <w:rsid w:val="00196B6C"/>
    <w:rsid w:val="001C5230"/>
    <w:rsid w:val="00233A19"/>
    <w:rsid w:val="0024786E"/>
    <w:rsid w:val="0025675A"/>
    <w:rsid w:val="002675B5"/>
    <w:rsid w:val="00283112"/>
    <w:rsid w:val="00284AD9"/>
    <w:rsid w:val="00297188"/>
    <w:rsid w:val="002B0243"/>
    <w:rsid w:val="002B77E8"/>
    <w:rsid w:val="002D1275"/>
    <w:rsid w:val="002D2102"/>
    <w:rsid w:val="002E2D53"/>
    <w:rsid w:val="002E7D72"/>
    <w:rsid w:val="003056B5"/>
    <w:rsid w:val="00313D4A"/>
    <w:rsid w:val="00314629"/>
    <w:rsid w:val="00315936"/>
    <w:rsid w:val="00316BCE"/>
    <w:rsid w:val="00321A9F"/>
    <w:rsid w:val="00340E89"/>
    <w:rsid w:val="00345948"/>
    <w:rsid w:val="00345BCB"/>
    <w:rsid w:val="00357294"/>
    <w:rsid w:val="00367BB9"/>
    <w:rsid w:val="00383074"/>
    <w:rsid w:val="00391E30"/>
    <w:rsid w:val="003A72F7"/>
    <w:rsid w:val="003B0CE9"/>
    <w:rsid w:val="003C77E8"/>
    <w:rsid w:val="003D2962"/>
    <w:rsid w:val="003D57AD"/>
    <w:rsid w:val="003D721C"/>
    <w:rsid w:val="003E0F80"/>
    <w:rsid w:val="003F40C3"/>
    <w:rsid w:val="00402B4B"/>
    <w:rsid w:val="0042789E"/>
    <w:rsid w:val="00442C7B"/>
    <w:rsid w:val="0045724A"/>
    <w:rsid w:val="004B7160"/>
    <w:rsid w:val="004B756B"/>
    <w:rsid w:val="004C12F5"/>
    <w:rsid w:val="004C4B3D"/>
    <w:rsid w:val="004C5290"/>
    <w:rsid w:val="004C5B15"/>
    <w:rsid w:val="004C71CF"/>
    <w:rsid w:val="004D056D"/>
    <w:rsid w:val="005029B6"/>
    <w:rsid w:val="00537FD9"/>
    <w:rsid w:val="005413A6"/>
    <w:rsid w:val="005612A6"/>
    <w:rsid w:val="005703C6"/>
    <w:rsid w:val="00571CBA"/>
    <w:rsid w:val="00575D80"/>
    <w:rsid w:val="005878FC"/>
    <w:rsid w:val="005A0D78"/>
    <w:rsid w:val="005A52D7"/>
    <w:rsid w:val="005B45B2"/>
    <w:rsid w:val="005B6B18"/>
    <w:rsid w:val="005C6097"/>
    <w:rsid w:val="005D2054"/>
    <w:rsid w:val="005D6DF7"/>
    <w:rsid w:val="00660A47"/>
    <w:rsid w:val="0066593B"/>
    <w:rsid w:val="006779E5"/>
    <w:rsid w:val="006A6DD0"/>
    <w:rsid w:val="006D5CB2"/>
    <w:rsid w:val="0070530C"/>
    <w:rsid w:val="007201DA"/>
    <w:rsid w:val="00726D13"/>
    <w:rsid w:val="00756AFF"/>
    <w:rsid w:val="007652FC"/>
    <w:rsid w:val="00770D9E"/>
    <w:rsid w:val="0078013B"/>
    <w:rsid w:val="00786769"/>
    <w:rsid w:val="0078772D"/>
    <w:rsid w:val="00792218"/>
    <w:rsid w:val="007B079A"/>
    <w:rsid w:val="007D2DCF"/>
    <w:rsid w:val="007D5922"/>
    <w:rsid w:val="007F5A8D"/>
    <w:rsid w:val="007F75EF"/>
    <w:rsid w:val="008010D1"/>
    <w:rsid w:val="00804B79"/>
    <w:rsid w:val="008145D4"/>
    <w:rsid w:val="00825D27"/>
    <w:rsid w:val="00826AAB"/>
    <w:rsid w:val="00832F6E"/>
    <w:rsid w:val="00841679"/>
    <w:rsid w:val="00846C9A"/>
    <w:rsid w:val="0085557D"/>
    <w:rsid w:val="00875F9E"/>
    <w:rsid w:val="008942E9"/>
    <w:rsid w:val="008A0272"/>
    <w:rsid w:val="008B61AA"/>
    <w:rsid w:val="008C0C39"/>
    <w:rsid w:val="008C46A6"/>
    <w:rsid w:val="008D6530"/>
    <w:rsid w:val="00923502"/>
    <w:rsid w:val="009237B0"/>
    <w:rsid w:val="00925D0A"/>
    <w:rsid w:val="0093050C"/>
    <w:rsid w:val="00955C4E"/>
    <w:rsid w:val="00960392"/>
    <w:rsid w:val="0096139B"/>
    <w:rsid w:val="0096651B"/>
    <w:rsid w:val="00981E45"/>
    <w:rsid w:val="00990942"/>
    <w:rsid w:val="009B4B87"/>
    <w:rsid w:val="009C1502"/>
    <w:rsid w:val="009F11AE"/>
    <w:rsid w:val="009F1483"/>
    <w:rsid w:val="00A048FD"/>
    <w:rsid w:val="00A062E2"/>
    <w:rsid w:val="00A10F5F"/>
    <w:rsid w:val="00A576FC"/>
    <w:rsid w:val="00A62035"/>
    <w:rsid w:val="00A73D5A"/>
    <w:rsid w:val="00A75618"/>
    <w:rsid w:val="00A95C8F"/>
    <w:rsid w:val="00AA3A87"/>
    <w:rsid w:val="00AA3BA1"/>
    <w:rsid w:val="00AD2614"/>
    <w:rsid w:val="00AE01A5"/>
    <w:rsid w:val="00AF7B3D"/>
    <w:rsid w:val="00B05688"/>
    <w:rsid w:val="00B216E2"/>
    <w:rsid w:val="00B31A33"/>
    <w:rsid w:val="00B67002"/>
    <w:rsid w:val="00BA4631"/>
    <w:rsid w:val="00BA4DB0"/>
    <w:rsid w:val="00BD36B3"/>
    <w:rsid w:val="00BE2235"/>
    <w:rsid w:val="00BE62EB"/>
    <w:rsid w:val="00C04DFB"/>
    <w:rsid w:val="00C071E6"/>
    <w:rsid w:val="00C1238A"/>
    <w:rsid w:val="00C14DE1"/>
    <w:rsid w:val="00C34AC6"/>
    <w:rsid w:val="00C54D88"/>
    <w:rsid w:val="00C57D91"/>
    <w:rsid w:val="00C75D11"/>
    <w:rsid w:val="00C85115"/>
    <w:rsid w:val="00C91B3C"/>
    <w:rsid w:val="00C930F3"/>
    <w:rsid w:val="00C965F0"/>
    <w:rsid w:val="00C96DAC"/>
    <w:rsid w:val="00CD6F4C"/>
    <w:rsid w:val="00CE0A6A"/>
    <w:rsid w:val="00D37B5C"/>
    <w:rsid w:val="00D40EE9"/>
    <w:rsid w:val="00D4555E"/>
    <w:rsid w:val="00D81467"/>
    <w:rsid w:val="00D82DCD"/>
    <w:rsid w:val="00D837A3"/>
    <w:rsid w:val="00D87B89"/>
    <w:rsid w:val="00DE33F1"/>
    <w:rsid w:val="00DE6148"/>
    <w:rsid w:val="00DF2208"/>
    <w:rsid w:val="00E1605A"/>
    <w:rsid w:val="00E31267"/>
    <w:rsid w:val="00E66265"/>
    <w:rsid w:val="00E72C14"/>
    <w:rsid w:val="00E757C1"/>
    <w:rsid w:val="00E84447"/>
    <w:rsid w:val="00E97F85"/>
    <w:rsid w:val="00EA1ABF"/>
    <w:rsid w:val="00EC6083"/>
    <w:rsid w:val="00EF100C"/>
    <w:rsid w:val="00EF4FFF"/>
    <w:rsid w:val="00F12C7E"/>
    <w:rsid w:val="00F41664"/>
    <w:rsid w:val="00F42A45"/>
    <w:rsid w:val="00F53C45"/>
    <w:rsid w:val="00F936A9"/>
    <w:rsid w:val="00FA5BBC"/>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7306"/>
  <w15:docId w15:val="{761DBDBD-97E0-4F2B-8D8E-705781F9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82"/>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7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1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45"/>
    <w:rPr>
      <w:rFonts w:ascii="Segoe UI" w:eastAsia="Cambria" w:hAnsi="Segoe UI" w:cs="Segoe UI"/>
      <w:sz w:val="18"/>
      <w:szCs w:val="18"/>
    </w:rPr>
  </w:style>
  <w:style w:type="paragraph" w:styleId="Revision">
    <w:name w:val="Revision"/>
    <w:hidden/>
    <w:uiPriority w:val="99"/>
    <w:semiHidden/>
    <w:rsid w:val="00826AAB"/>
    <w:pPr>
      <w:widowControl/>
      <w:autoSpaceDE/>
      <w:autoSpaceDN/>
    </w:pPr>
    <w:rPr>
      <w:rFonts w:ascii="Cambria" w:eastAsia="Cambria" w:hAnsi="Cambria" w:cs="Cambria"/>
    </w:rPr>
  </w:style>
  <w:style w:type="character" w:styleId="Hyperlink">
    <w:name w:val="Hyperlink"/>
    <w:basedOn w:val="DefaultParagraphFont"/>
    <w:uiPriority w:val="99"/>
    <w:unhideWhenUsed/>
    <w:rsid w:val="00660A47"/>
    <w:rPr>
      <w:color w:val="0000FF" w:themeColor="hyperlink"/>
      <w:u w:val="single"/>
    </w:rPr>
  </w:style>
  <w:style w:type="character" w:customStyle="1" w:styleId="UnresolvedMention1">
    <w:name w:val="Unresolved Mention1"/>
    <w:basedOn w:val="DefaultParagraphFont"/>
    <w:uiPriority w:val="99"/>
    <w:semiHidden/>
    <w:unhideWhenUsed/>
    <w:rsid w:val="0066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C08051D24424F8E873D7D8F7B952F" ma:contentTypeVersion="16" ma:contentTypeDescription="Create a new document." ma:contentTypeScope="" ma:versionID="f6bfcb5a246e480077f5a0b0e9cecaa6">
  <xsd:schema xmlns:xsd="http://www.w3.org/2001/XMLSchema" xmlns:xs="http://www.w3.org/2001/XMLSchema" xmlns:p="http://schemas.microsoft.com/office/2006/metadata/properties" xmlns:ns3="f564eaef-f946-4e89-8825-db5d931e981c" xmlns:ns4="40ed28ab-981b-4d95-be71-ed664e5d047e" targetNamespace="http://schemas.microsoft.com/office/2006/metadata/properties" ma:root="true" ma:fieldsID="4642484d17814eaece829d14f2a4d6bc" ns3:_="" ns4:_="">
    <xsd:import namespace="f564eaef-f946-4e89-8825-db5d931e981c"/>
    <xsd:import namespace="40ed28ab-981b-4d95-be71-ed664e5d04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eaef-f946-4e89-8825-db5d931e98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d28ab-981b-4d95-be71-ed664e5d04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ed28ab-981b-4d95-be71-ed664e5d047e" xsi:nil="true"/>
  </documentManagement>
</p:properties>
</file>

<file path=customXml/itemProps1.xml><?xml version="1.0" encoding="utf-8"?>
<ds:datastoreItem xmlns:ds="http://schemas.openxmlformats.org/officeDocument/2006/customXml" ds:itemID="{D7664F53-DCA2-4751-A880-F1554EF1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eaef-f946-4e89-8825-db5d931e981c"/>
    <ds:schemaRef ds:uri="40ed28ab-981b-4d95-be71-ed664e5d0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6D128-4674-44B0-845C-08AD3558B2FB}">
  <ds:schemaRefs>
    <ds:schemaRef ds:uri="http://schemas.microsoft.com/sharepoint/v3/contenttype/forms"/>
  </ds:schemaRefs>
</ds:datastoreItem>
</file>

<file path=customXml/itemProps3.xml><?xml version="1.0" encoding="utf-8"?>
<ds:datastoreItem xmlns:ds="http://schemas.openxmlformats.org/officeDocument/2006/customXml" ds:itemID="{4833BF67-047C-4203-8338-AD5FE23BD97B}">
  <ds:schemaRefs>
    <ds:schemaRef ds:uri="40ed28ab-981b-4d95-be71-ed664e5d047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564eaef-f946-4e89-8825-db5d931e98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Guthrie</dc:creator>
  <cp:keywords/>
  <dc:description/>
  <cp:lastModifiedBy>Courtney Wisinski</cp:lastModifiedBy>
  <cp:revision>2</cp:revision>
  <cp:lastPrinted>2025-09-04T13:31:00Z</cp:lastPrinted>
  <dcterms:created xsi:type="dcterms:W3CDTF">2025-10-08T18:12:00Z</dcterms:created>
  <dcterms:modified xsi:type="dcterms:W3CDTF">2025-10-08T18:12:00Z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15 for Word</vt:lpwstr>
  </property>
  <property fmtid="{D5CDD505-2E9C-101B-9397-08002B2CF9AE}" pid="4" name="LastSaved">
    <vt:filetime>2023-09-06T00:00:00Z</vt:filetime>
  </property>
  <property fmtid="{D5CDD505-2E9C-101B-9397-08002B2CF9AE}" pid="5" name="ContentTypeId">
    <vt:lpwstr>0x01010014AC08051D24424F8E873D7D8F7B952F</vt:lpwstr>
  </property>
</Properties>
</file>